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87A0" w14:textId="7B96B89B" w:rsidR="009B77EC" w:rsidRPr="00FB53D7" w:rsidRDefault="00FB53D7" w:rsidP="009B77EC">
      <w:pPr>
        <w:spacing w:before="100" w:beforeAutospacing="1" w:after="120"/>
        <w:jc w:val="center"/>
        <w:rPr>
          <w:rFonts w:ascii="Bookman Old Style" w:hAnsi="Bookman Old Style" w:cs="Arial"/>
          <w:b/>
          <w:color w:val="002060"/>
          <w:sz w:val="32"/>
          <w:szCs w:val="32"/>
          <w:lang w:val="fr-FR"/>
        </w:rPr>
      </w:pPr>
      <w:r w:rsidRPr="00FB53D7">
        <w:rPr>
          <w:rFonts w:ascii="Bookman Old Style" w:hAnsi="Bookman Old Style" w:cs="Arial"/>
          <w:b/>
          <w:color w:val="002060"/>
          <w:sz w:val="32"/>
          <w:szCs w:val="32"/>
          <w:lang w:val="fr-FR"/>
        </w:rPr>
        <w:t>COMMUNIQUÉ DE PRESSE</w:t>
      </w:r>
    </w:p>
    <w:p w14:paraId="68419B2D" w14:textId="77777777" w:rsidR="00175EE5" w:rsidRPr="00FB53D7" w:rsidRDefault="00175EE5" w:rsidP="00175EE5">
      <w:pPr>
        <w:pBdr>
          <w:top w:val="thickThinSmallGap" w:sz="24" w:space="1" w:color="auto"/>
        </w:pBdr>
        <w:spacing w:after="0"/>
        <w:rPr>
          <w:rFonts w:ascii="Arial" w:hAnsi="Arial" w:cs="Arial"/>
          <w:b/>
          <w:color w:val="C00000"/>
          <w:sz w:val="28"/>
          <w:szCs w:val="28"/>
          <w:lang w:val="fr-FR"/>
        </w:rPr>
      </w:pPr>
    </w:p>
    <w:p w14:paraId="3509F69B" w14:textId="56474BD1" w:rsidR="00AA2071" w:rsidRPr="00FB53D7" w:rsidRDefault="00FB53D7" w:rsidP="009D1E3C">
      <w:pPr>
        <w:pStyle w:val="NoSpacing"/>
        <w:jc w:val="center"/>
        <w:rPr>
          <w:rFonts w:ascii="Arial" w:hAnsi="Arial" w:cs="Arial"/>
          <w:b/>
          <w:bCs/>
          <w:color w:val="002060"/>
          <w:sz w:val="28"/>
          <w:szCs w:val="28"/>
          <w:lang w:val="fr-FR"/>
        </w:rPr>
      </w:pPr>
      <w:bookmarkStart w:id="0" w:name="_Hlk83826074"/>
      <w:r w:rsidRPr="00FB53D7">
        <w:rPr>
          <w:rFonts w:ascii="Arial" w:hAnsi="Arial" w:cs="Arial"/>
          <w:b/>
          <w:bCs/>
          <w:color w:val="002060"/>
          <w:sz w:val="28"/>
          <w:szCs w:val="28"/>
          <w:lang w:val="fr-FR"/>
        </w:rPr>
        <w:t xml:space="preserve">Lancement d'un </w:t>
      </w:r>
      <w:r w:rsidR="00752457">
        <w:rPr>
          <w:rFonts w:ascii="Arial" w:hAnsi="Arial" w:cs="Arial"/>
          <w:b/>
          <w:bCs/>
          <w:color w:val="002060"/>
          <w:sz w:val="28"/>
          <w:szCs w:val="28"/>
          <w:lang w:val="fr-FR"/>
        </w:rPr>
        <w:t>P</w:t>
      </w:r>
      <w:r w:rsidRPr="00FB53D7">
        <w:rPr>
          <w:rFonts w:ascii="Arial" w:hAnsi="Arial" w:cs="Arial"/>
          <w:b/>
          <w:bCs/>
          <w:color w:val="002060"/>
          <w:sz w:val="28"/>
          <w:szCs w:val="28"/>
          <w:lang w:val="fr-FR"/>
        </w:rPr>
        <w:t>rogramme régional de</w:t>
      </w:r>
      <w:r>
        <w:rPr>
          <w:rFonts w:ascii="Arial" w:hAnsi="Arial" w:cs="Arial"/>
          <w:b/>
          <w:bCs/>
          <w:color w:val="002060"/>
          <w:sz w:val="28"/>
          <w:szCs w:val="28"/>
          <w:lang w:val="fr-FR"/>
        </w:rPr>
        <w:t>s</w:t>
      </w:r>
      <w:r w:rsidRPr="00FB53D7">
        <w:rPr>
          <w:rFonts w:ascii="Arial" w:hAnsi="Arial" w:cs="Arial"/>
          <w:b/>
          <w:bCs/>
          <w:color w:val="002060"/>
          <w:sz w:val="28"/>
          <w:szCs w:val="28"/>
          <w:lang w:val="fr-FR"/>
        </w:rPr>
        <w:t xml:space="preserve"> TIC d'une valeur de 8 millions d'euros</w:t>
      </w:r>
    </w:p>
    <w:p w14:paraId="6AF54337" w14:textId="77777777" w:rsidR="005C2EC6" w:rsidRPr="00FB53D7" w:rsidRDefault="005C2EC6" w:rsidP="009D1E3C">
      <w:pPr>
        <w:pStyle w:val="NoSpacing"/>
        <w:jc w:val="center"/>
        <w:rPr>
          <w:b/>
          <w:bCs/>
          <w:sz w:val="28"/>
          <w:szCs w:val="28"/>
          <w:lang w:val="fr-FR"/>
        </w:rPr>
      </w:pPr>
    </w:p>
    <w:p w14:paraId="0E6CAE51" w14:textId="34BCD4C3" w:rsidR="009D1E3C" w:rsidRPr="00752457" w:rsidRDefault="00752457" w:rsidP="00E8615D">
      <w:pPr>
        <w:pStyle w:val="NoSpacing"/>
        <w:ind w:left="720" w:right="649"/>
        <w:jc w:val="center"/>
        <w:rPr>
          <w:b/>
          <w:bCs/>
          <w:i/>
          <w:iCs/>
          <w:color w:val="002060"/>
          <w:lang w:val="fr-FR"/>
        </w:rPr>
      </w:pPr>
      <w:r w:rsidRPr="00752457">
        <w:rPr>
          <w:b/>
          <w:bCs/>
          <w:i/>
          <w:iCs/>
          <w:color w:val="002060"/>
          <w:lang w:val="fr-FR"/>
        </w:rPr>
        <w:t xml:space="preserve">Le programme </w:t>
      </w:r>
      <w:r>
        <w:rPr>
          <w:b/>
          <w:bCs/>
          <w:i/>
          <w:iCs/>
          <w:color w:val="002060"/>
          <w:lang w:val="fr-FR"/>
        </w:rPr>
        <w:t xml:space="preserve">servira à </w:t>
      </w:r>
      <w:r w:rsidRPr="00752457">
        <w:rPr>
          <w:b/>
          <w:bCs/>
          <w:i/>
          <w:iCs/>
          <w:color w:val="002060"/>
          <w:lang w:val="fr-FR"/>
        </w:rPr>
        <w:t>renforcer l'environnement politique et réglementaire pour des marchés concurrentiels et</w:t>
      </w:r>
      <w:r>
        <w:rPr>
          <w:b/>
          <w:bCs/>
          <w:i/>
          <w:iCs/>
          <w:color w:val="002060"/>
          <w:lang w:val="fr-FR"/>
        </w:rPr>
        <w:t xml:space="preserve"> à</w:t>
      </w:r>
      <w:r w:rsidRPr="00752457">
        <w:rPr>
          <w:b/>
          <w:bCs/>
          <w:i/>
          <w:iCs/>
          <w:color w:val="002060"/>
          <w:lang w:val="fr-FR"/>
        </w:rPr>
        <w:t xml:space="preserve"> améliorer la connectivité des inf</w:t>
      </w:r>
      <w:r>
        <w:rPr>
          <w:b/>
          <w:bCs/>
          <w:i/>
          <w:iCs/>
          <w:color w:val="002060"/>
          <w:lang w:val="fr-FR"/>
        </w:rPr>
        <w:t>rastructures et l'accès aux TIC</w:t>
      </w:r>
    </w:p>
    <w:p w14:paraId="33C50B6B" w14:textId="77777777" w:rsidR="00176628" w:rsidRPr="00752457" w:rsidRDefault="00176628" w:rsidP="00176628">
      <w:pPr>
        <w:pStyle w:val="NoSpacing"/>
        <w:ind w:left="720"/>
        <w:rPr>
          <w:lang w:val="fr-FR"/>
        </w:rPr>
      </w:pPr>
    </w:p>
    <w:p w14:paraId="5A466CC0" w14:textId="75997181" w:rsidR="00AA2071" w:rsidRPr="00752457" w:rsidRDefault="00752457" w:rsidP="00AA2071">
      <w:pPr>
        <w:spacing w:line="360" w:lineRule="auto"/>
        <w:jc w:val="both"/>
        <w:rPr>
          <w:rFonts w:ascii="Arial" w:hAnsi="Arial" w:cs="Arial"/>
          <w:b/>
          <w:bCs/>
          <w:i/>
          <w:iCs/>
          <w:color w:val="000000" w:themeColor="text1"/>
          <w:sz w:val="24"/>
          <w:szCs w:val="24"/>
          <w:lang w:val="fr-FR"/>
        </w:rPr>
      </w:pPr>
      <w:r w:rsidRPr="00752457">
        <w:rPr>
          <w:rFonts w:ascii="Arial" w:hAnsi="Arial" w:cs="Arial"/>
          <w:b/>
          <w:bCs/>
          <w:i/>
          <w:iCs/>
          <w:color w:val="000000" w:themeColor="text1"/>
          <w:sz w:val="24"/>
          <w:szCs w:val="24"/>
          <w:lang w:val="fr-FR"/>
        </w:rPr>
        <w:t xml:space="preserve">Lusaka, jeudi 12 mai </w:t>
      </w:r>
      <w:proofErr w:type="gramStart"/>
      <w:r w:rsidRPr="00752457">
        <w:rPr>
          <w:rFonts w:ascii="Arial" w:hAnsi="Arial" w:cs="Arial"/>
          <w:b/>
          <w:bCs/>
          <w:i/>
          <w:iCs/>
          <w:color w:val="000000" w:themeColor="text1"/>
          <w:sz w:val="24"/>
          <w:szCs w:val="24"/>
          <w:lang w:val="fr-FR"/>
        </w:rPr>
        <w:t>2022</w:t>
      </w:r>
      <w:r w:rsidR="00AA2071" w:rsidRPr="00752457">
        <w:rPr>
          <w:rFonts w:ascii="Arial" w:hAnsi="Arial" w:cs="Arial"/>
          <w:b/>
          <w:bCs/>
          <w:i/>
          <w:iCs/>
          <w:color w:val="000000" w:themeColor="text1"/>
          <w:sz w:val="24"/>
          <w:szCs w:val="24"/>
          <w:lang w:val="fr-FR"/>
        </w:rPr>
        <w:t>:</w:t>
      </w:r>
      <w:proofErr w:type="gramEnd"/>
      <w:r w:rsidR="00AA2071" w:rsidRPr="00752457">
        <w:rPr>
          <w:rFonts w:ascii="Arial" w:hAnsi="Arial" w:cs="Arial"/>
          <w:b/>
          <w:bCs/>
          <w:i/>
          <w:iCs/>
          <w:color w:val="000000" w:themeColor="text1"/>
          <w:sz w:val="24"/>
          <w:szCs w:val="24"/>
          <w:lang w:val="fr-FR"/>
        </w:rPr>
        <w:t xml:space="preserve"> </w:t>
      </w:r>
      <w:r w:rsidRPr="00752457">
        <w:rPr>
          <w:rFonts w:ascii="Arial" w:hAnsi="Arial" w:cs="Arial"/>
          <w:lang w:val="fr-FR"/>
        </w:rPr>
        <w:t>Cinq communautés économiques régionales (CER) vont bénéficier d'un nouveau projet d</w:t>
      </w:r>
      <w:r>
        <w:rPr>
          <w:rFonts w:ascii="Arial" w:hAnsi="Arial" w:cs="Arial"/>
          <w:lang w:val="fr-FR"/>
        </w:rPr>
        <w:t>’une valeur d</w:t>
      </w:r>
      <w:r w:rsidRPr="00752457">
        <w:rPr>
          <w:rFonts w:ascii="Arial" w:hAnsi="Arial" w:cs="Arial"/>
          <w:lang w:val="fr-FR"/>
        </w:rPr>
        <w:t xml:space="preserve">e huit millions d'euros : Amélioration de la gouvernance et de l'environnement </w:t>
      </w:r>
      <w:r>
        <w:rPr>
          <w:rFonts w:ascii="Arial" w:hAnsi="Arial" w:cs="Arial"/>
          <w:lang w:val="fr-FR"/>
        </w:rPr>
        <w:t>propice</w:t>
      </w:r>
      <w:r w:rsidRPr="00752457">
        <w:rPr>
          <w:rFonts w:ascii="Arial" w:hAnsi="Arial" w:cs="Arial"/>
          <w:lang w:val="fr-FR"/>
        </w:rPr>
        <w:t xml:space="preserve"> dans le secteur des TIC (EGEE-ICT), financé par l'Union européenne. Il a été lancé le jeudi 12 mai 2022 à l'ouverture de la 2ème réunion du Comité </w:t>
      </w:r>
      <w:r>
        <w:rPr>
          <w:rFonts w:ascii="Arial" w:hAnsi="Arial" w:cs="Arial"/>
          <w:lang w:val="fr-FR"/>
        </w:rPr>
        <w:t>directeur</w:t>
      </w:r>
      <w:r w:rsidRPr="00752457">
        <w:rPr>
          <w:rFonts w:ascii="Arial" w:hAnsi="Arial" w:cs="Arial"/>
          <w:lang w:val="fr-FR"/>
        </w:rPr>
        <w:t xml:space="preserve"> du Programme</w:t>
      </w:r>
      <w:r w:rsidR="00AA2071" w:rsidRPr="00752457">
        <w:rPr>
          <w:rFonts w:ascii="Arial" w:hAnsi="Arial" w:cs="Arial"/>
          <w:lang w:val="fr-FR"/>
        </w:rPr>
        <w:t xml:space="preserve">. </w:t>
      </w:r>
    </w:p>
    <w:p w14:paraId="1DF67296" w14:textId="44304378" w:rsidR="00AA2071" w:rsidRPr="002C38C2" w:rsidRDefault="002C38C2" w:rsidP="00AA2071">
      <w:pPr>
        <w:spacing w:line="360" w:lineRule="auto"/>
        <w:jc w:val="both"/>
        <w:rPr>
          <w:rFonts w:ascii="Arial" w:hAnsi="Arial" w:cs="Arial"/>
          <w:lang w:val="fr-FR"/>
        </w:rPr>
      </w:pPr>
      <w:r w:rsidRPr="002C38C2">
        <w:rPr>
          <w:rFonts w:ascii="Arial" w:hAnsi="Arial" w:cs="Arial"/>
          <w:lang w:val="fr-FR"/>
        </w:rPr>
        <w:t xml:space="preserve">Le programme de quatre ans couvre 29 pays africains </w:t>
      </w:r>
      <w:r w:rsidR="007A5285">
        <w:rPr>
          <w:rFonts w:ascii="Arial" w:hAnsi="Arial" w:cs="Arial"/>
          <w:lang w:val="fr-FR"/>
        </w:rPr>
        <w:t>membres des 5 CER : le</w:t>
      </w:r>
      <w:r w:rsidRPr="002C38C2">
        <w:rPr>
          <w:rFonts w:ascii="Arial" w:hAnsi="Arial" w:cs="Arial"/>
          <w:lang w:val="fr-FR"/>
        </w:rPr>
        <w:t xml:space="preserve"> Marché commun de l'Afrique orientale et australe (COMESA) en tant que chef de file, la Communauté </w:t>
      </w:r>
      <w:proofErr w:type="spellStart"/>
      <w:r>
        <w:rPr>
          <w:rFonts w:ascii="Arial" w:hAnsi="Arial" w:cs="Arial"/>
          <w:lang w:val="fr-FR"/>
        </w:rPr>
        <w:t>Est-africaine</w:t>
      </w:r>
      <w:proofErr w:type="spellEnd"/>
      <w:r w:rsidRPr="002C38C2">
        <w:rPr>
          <w:rFonts w:ascii="Arial" w:hAnsi="Arial" w:cs="Arial"/>
          <w:lang w:val="fr-FR"/>
        </w:rPr>
        <w:t xml:space="preserve"> (EAC), l'Autorité intergouvernementale pour le développement (IGAD), la Commission de l'océan Indien (COI) et la Communauté de développement de l'Afrique australe (SADC). Il soutiendra l'examen et / ou </w:t>
      </w:r>
      <w:r w:rsidR="007A5285">
        <w:rPr>
          <w:rFonts w:ascii="Arial" w:hAnsi="Arial" w:cs="Arial"/>
          <w:lang w:val="fr-FR"/>
        </w:rPr>
        <w:t>l’élaboration harmonisée</w:t>
      </w:r>
      <w:r w:rsidRPr="002C38C2">
        <w:rPr>
          <w:rFonts w:ascii="Arial" w:hAnsi="Arial" w:cs="Arial"/>
          <w:lang w:val="fr-FR"/>
        </w:rPr>
        <w:t xml:space="preserve"> </w:t>
      </w:r>
      <w:r w:rsidR="007A5285">
        <w:rPr>
          <w:rFonts w:ascii="Arial" w:hAnsi="Arial" w:cs="Arial"/>
          <w:lang w:val="fr-FR"/>
        </w:rPr>
        <w:t>de</w:t>
      </w:r>
      <w:r w:rsidRPr="002C38C2">
        <w:rPr>
          <w:rFonts w:ascii="Arial" w:hAnsi="Arial" w:cs="Arial"/>
          <w:lang w:val="fr-FR"/>
        </w:rPr>
        <w:t xml:space="preserve"> cadres politiques et réglementaires régionaux qui contribueront à renforcer la concurrence, à améliorer l'accès à des serv</w:t>
      </w:r>
      <w:r>
        <w:rPr>
          <w:rFonts w:ascii="Arial" w:hAnsi="Arial" w:cs="Arial"/>
          <w:lang w:val="fr-FR"/>
        </w:rPr>
        <w:t xml:space="preserve">ices TIC </w:t>
      </w:r>
      <w:r w:rsidR="007A5285">
        <w:rPr>
          <w:rFonts w:ascii="Arial" w:hAnsi="Arial" w:cs="Arial"/>
          <w:lang w:val="fr-FR"/>
        </w:rPr>
        <w:t>d’un bon rapport qualité-prix</w:t>
      </w:r>
      <w:r>
        <w:rPr>
          <w:rFonts w:ascii="Arial" w:hAnsi="Arial" w:cs="Arial"/>
          <w:lang w:val="fr-FR"/>
        </w:rPr>
        <w:t xml:space="preserve"> et sécurisés</w:t>
      </w:r>
      <w:r w:rsidR="00AA2071" w:rsidRPr="002C38C2">
        <w:rPr>
          <w:rFonts w:ascii="Arial" w:hAnsi="Arial" w:cs="Arial"/>
          <w:lang w:val="fr-FR"/>
        </w:rPr>
        <w:t>.</w:t>
      </w:r>
    </w:p>
    <w:p w14:paraId="129697BF" w14:textId="299B7B41" w:rsidR="00AA2071" w:rsidRPr="00597EB2" w:rsidRDefault="00597EB2" w:rsidP="00AA2071">
      <w:pPr>
        <w:spacing w:line="360" w:lineRule="auto"/>
        <w:jc w:val="both"/>
        <w:rPr>
          <w:rFonts w:ascii="Arial" w:hAnsi="Arial" w:cs="Arial"/>
          <w:lang w:val="fr-FR"/>
        </w:rPr>
      </w:pPr>
      <w:r w:rsidRPr="00597EB2">
        <w:rPr>
          <w:rFonts w:ascii="Arial" w:hAnsi="Arial" w:cs="Arial"/>
          <w:lang w:val="fr-FR"/>
        </w:rPr>
        <w:t xml:space="preserve">La mise en œuvre du projet a commencé fin 2021 </w:t>
      </w:r>
      <w:proofErr w:type="gramStart"/>
      <w:r w:rsidRPr="00597EB2">
        <w:rPr>
          <w:rFonts w:ascii="Arial" w:hAnsi="Arial" w:cs="Arial"/>
          <w:lang w:val="fr-FR"/>
        </w:rPr>
        <w:t>suite à</w:t>
      </w:r>
      <w:proofErr w:type="gramEnd"/>
      <w:r w:rsidRPr="00597EB2">
        <w:rPr>
          <w:rFonts w:ascii="Arial" w:hAnsi="Arial" w:cs="Arial"/>
          <w:lang w:val="fr-FR"/>
        </w:rPr>
        <w:t xml:space="preserve"> la signature d'une subvention d'un montant de huit millions d'euros entre l'Union européenne et le COMESA en décembre 2020. Son objectif est d'approfondir l'intégration régionale et la croissance du secteur des technologies de l'information et de la communication (TIC) dans l</w:t>
      </w:r>
      <w:r>
        <w:rPr>
          <w:rFonts w:ascii="Arial" w:hAnsi="Arial" w:cs="Arial"/>
          <w:lang w:val="fr-FR"/>
        </w:rPr>
        <w:t>a</w:t>
      </w:r>
      <w:r w:rsidRPr="00597EB2">
        <w:rPr>
          <w:rFonts w:ascii="Arial" w:hAnsi="Arial" w:cs="Arial"/>
          <w:lang w:val="fr-FR"/>
        </w:rPr>
        <w:t xml:space="preserve"> région</w:t>
      </w:r>
      <w:r>
        <w:rPr>
          <w:rFonts w:ascii="Arial" w:hAnsi="Arial" w:cs="Arial"/>
          <w:lang w:val="fr-FR"/>
        </w:rPr>
        <w:t xml:space="preserve"> </w:t>
      </w:r>
      <w:r w:rsidRPr="00597EB2">
        <w:rPr>
          <w:rFonts w:ascii="Arial" w:hAnsi="Arial" w:cs="Arial"/>
          <w:lang w:val="fr-FR"/>
        </w:rPr>
        <w:t>Afrique orientale</w:t>
      </w:r>
      <w:r>
        <w:rPr>
          <w:rFonts w:ascii="Arial" w:hAnsi="Arial" w:cs="Arial"/>
          <w:lang w:val="fr-FR"/>
        </w:rPr>
        <w:t xml:space="preserve"> et australe &amp; </w:t>
      </w:r>
      <w:r w:rsidRPr="00597EB2">
        <w:rPr>
          <w:rFonts w:ascii="Arial" w:hAnsi="Arial" w:cs="Arial"/>
          <w:lang w:val="fr-FR"/>
        </w:rPr>
        <w:t>océan Indien (</w:t>
      </w:r>
      <w:proofErr w:type="spellStart"/>
      <w:r>
        <w:rPr>
          <w:rFonts w:ascii="Arial" w:hAnsi="Arial" w:cs="Arial"/>
          <w:lang w:val="fr-FR"/>
        </w:rPr>
        <w:t>AfOA</w:t>
      </w:r>
      <w:proofErr w:type="spellEnd"/>
      <w:r w:rsidRPr="00597EB2">
        <w:rPr>
          <w:rFonts w:ascii="Arial" w:hAnsi="Arial" w:cs="Arial"/>
          <w:lang w:val="fr-FR"/>
        </w:rPr>
        <w:t>-IO)</w:t>
      </w:r>
      <w:r w:rsidR="00AA2071" w:rsidRPr="00597EB2">
        <w:rPr>
          <w:rFonts w:ascii="Arial" w:hAnsi="Arial" w:cs="Arial"/>
          <w:lang w:val="fr-FR"/>
        </w:rPr>
        <w:t>.</w:t>
      </w:r>
    </w:p>
    <w:p w14:paraId="36483728" w14:textId="2D1EE365" w:rsidR="00AA2071" w:rsidRPr="00066425" w:rsidRDefault="00066425" w:rsidP="00AA2071">
      <w:pPr>
        <w:spacing w:line="360" w:lineRule="auto"/>
        <w:jc w:val="both"/>
        <w:rPr>
          <w:rFonts w:ascii="Arial" w:hAnsi="Arial" w:cs="Arial"/>
          <w:lang w:val="fr-FR"/>
        </w:rPr>
      </w:pPr>
      <w:r w:rsidRPr="00066425">
        <w:rPr>
          <w:rFonts w:ascii="Arial" w:hAnsi="Arial" w:cs="Arial"/>
          <w:lang w:val="fr-FR"/>
        </w:rPr>
        <w:t xml:space="preserve">Le programme </w:t>
      </w:r>
      <w:r>
        <w:rPr>
          <w:rFonts w:ascii="Arial" w:hAnsi="Arial" w:cs="Arial"/>
          <w:lang w:val="fr-FR"/>
        </w:rPr>
        <w:t xml:space="preserve">va œuvrer à </w:t>
      </w:r>
      <w:r w:rsidRPr="00066425">
        <w:rPr>
          <w:rFonts w:ascii="Arial" w:hAnsi="Arial" w:cs="Arial"/>
          <w:lang w:val="fr-FR"/>
        </w:rPr>
        <w:t xml:space="preserve">coordonner l'élaboration de politiques régionales en matière de TIC dans les secteurs public et privé, </w:t>
      </w:r>
      <w:r>
        <w:rPr>
          <w:rFonts w:ascii="Arial" w:hAnsi="Arial" w:cs="Arial"/>
          <w:lang w:val="fr-FR"/>
        </w:rPr>
        <w:t xml:space="preserve">à </w:t>
      </w:r>
      <w:r w:rsidRPr="00066425">
        <w:rPr>
          <w:rFonts w:ascii="Arial" w:hAnsi="Arial" w:cs="Arial"/>
          <w:lang w:val="fr-FR"/>
        </w:rPr>
        <w:t xml:space="preserve">améliorer l'environnement politique et réglementaire pour des marchés concurrentiels et des marchés des TIC </w:t>
      </w:r>
      <w:proofErr w:type="gramStart"/>
      <w:r w:rsidRPr="00066425">
        <w:rPr>
          <w:rFonts w:ascii="Arial" w:hAnsi="Arial" w:cs="Arial"/>
          <w:lang w:val="fr-FR"/>
        </w:rPr>
        <w:t xml:space="preserve">sensibles </w:t>
      </w:r>
      <w:r>
        <w:rPr>
          <w:rFonts w:ascii="Arial" w:hAnsi="Arial" w:cs="Arial"/>
          <w:lang w:val="fr-FR"/>
        </w:rPr>
        <w:t xml:space="preserve"> à</w:t>
      </w:r>
      <w:proofErr w:type="gramEnd"/>
      <w:r>
        <w:rPr>
          <w:rFonts w:ascii="Arial" w:hAnsi="Arial" w:cs="Arial"/>
          <w:lang w:val="fr-FR"/>
        </w:rPr>
        <w:t xml:space="preserve"> la dimension </w:t>
      </w:r>
      <w:r w:rsidRPr="00066425">
        <w:rPr>
          <w:rFonts w:ascii="Arial" w:hAnsi="Arial" w:cs="Arial"/>
          <w:lang w:val="fr-FR"/>
        </w:rPr>
        <w:t xml:space="preserve">genre et </w:t>
      </w:r>
      <w:r>
        <w:rPr>
          <w:rFonts w:ascii="Arial" w:hAnsi="Arial" w:cs="Arial"/>
          <w:lang w:val="fr-FR"/>
        </w:rPr>
        <w:t xml:space="preserve">à </w:t>
      </w:r>
      <w:r w:rsidRPr="00066425">
        <w:rPr>
          <w:rFonts w:ascii="Arial" w:hAnsi="Arial" w:cs="Arial"/>
          <w:lang w:val="fr-FR"/>
        </w:rPr>
        <w:t>améliorer la connectivité des infrastructures et l'accès aux TIC.</w:t>
      </w:r>
    </w:p>
    <w:p w14:paraId="0B78B8ED" w14:textId="6A5CAA1B" w:rsidR="00AA2071" w:rsidRPr="00066425" w:rsidRDefault="00066425" w:rsidP="00AA2071">
      <w:pPr>
        <w:spacing w:line="360" w:lineRule="auto"/>
        <w:jc w:val="both"/>
        <w:rPr>
          <w:rFonts w:ascii="Arial" w:hAnsi="Arial" w:cs="Arial"/>
          <w:lang w:val="fr-FR"/>
        </w:rPr>
      </w:pPr>
      <w:r w:rsidRPr="00066425">
        <w:rPr>
          <w:rFonts w:ascii="Arial" w:hAnsi="Arial" w:cs="Arial"/>
          <w:lang w:val="fr-FR"/>
        </w:rPr>
        <w:t xml:space="preserve">Selon le document de projet EGEE-ICT, la pénétration des téléphones mobiles dans la région </w:t>
      </w:r>
      <w:proofErr w:type="spellStart"/>
      <w:r>
        <w:rPr>
          <w:rFonts w:ascii="Arial" w:hAnsi="Arial" w:cs="Arial"/>
          <w:lang w:val="fr-FR"/>
        </w:rPr>
        <w:t>AfOA</w:t>
      </w:r>
      <w:proofErr w:type="spellEnd"/>
      <w:r w:rsidRPr="00066425">
        <w:rPr>
          <w:rFonts w:ascii="Arial" w:hAnsi="Arial" w:cs="Arial"/>
          <w:lang w:val="fr-FR"/>
        </w:rPr>
        <w:t xml:space="preserve">-IO a augmenté en raison des investissements des secteurs privé et public dans les infrastructures, ajoutant que la pénétration d'Internet augmente également rapidement. Les </w:t>
      </w:r>
      <w:r w:rsidRPr="00066425">
        <w:rPr>
          <w:rFonts w:ascii="Arial" w:hAnsi="Arial" w:cs="Arial"/>
          <w:lang w:val="fr-FR"/>
        </w:rPr>
        <w:lastRenderedPageBreak/>
        <w:t xml:space="preserve">avantages socio-économiques de l'accès et de l'utilisation des TIC, en particulier </w:t>
      </w:r>
      <w:r>
        <w:rPr>
          <w:rFonts w:ascii="Arial" w:hAnsi="Arial" w:cs="Arial"/>
          <w:lang w:val="fr-FR"/>
        </w:rPr>
        <w:t>l</w:t>
      </w:r>
      <w:r w:rsidRPr="00066425">
        <w:rPr>
          <w:rFonts w:ascii="Arial" w:hAnsi="Arial" w:cs="Arial"/>
          <w:lang w:val="fr-FR"/>
        </w:rPr>
        <w:t xml:space="preserve">'Internet, augmentent à mesure que les informations et les services essentiels, tant dans </w:t>
      </w:r>
      <w:proofErr w:type="gramStart"/>
      <w:r w:rsidRPr="00066425">
        <w:rPr>
          <w:rFonts w:ascii="Arial" w:hAnsi="Arial" w:cs="Arial"/>
          <w:lang w:val="fr-FR"/>
        </w:rPr>
        <w:t>les secteurs public</w:t>
      </w:r>
      <w:proofErr w:type="gramEnd"/>
      <w:r w:rsidRPr="00066425">
        <w:rPr>
          <w:rFonts w:ascii="Arial" w:hAnsi="Arial" w:cs="Arial"/>
          <w:lang w:val="fr-FR"/>
        </w:rPr>
        <w:t xml:space="preserve"> que privé, continuent </w:t>
      </w:r>
      <w:r>
        <w:rPr>
          <w:rFonts w:ascii="Arial" w:hAnsi="Arial" w:cs="Arial"/>
          <w:lang w:val="fr-FR"/>
        </w:rPr>
        <w:t>à émigrer vers le net</w:t>
      </w:r>
      <w:r w:rsidR="00AA2071" w:rsidRPr="00066425">
        <w:rPr>
          <w:rFonts w:ascii="Arial" w:hAnsi="Arial" w:cs="Arial"/>
          <w:lang w:val="fr-FR"/>
        </w:rPr>
        <w:t>.</w:t>
      </w:r>
    </w:p>
    <w:p w14:paraId="315B02D6" w14:textId="523E8687" w:rsidR="00AA2071" w:rsidRPr="00066425" w:rsidRDefault="00066425" w:rsidP="00AA2071">
      <w:pPr>
        <w:spacing w:line="360" w:lineRule="auto"/>
        <w:jc w:val="both"/>
        <w:rPr>
          <w:rFonts w:ascii="Arial" w:hAnsi="Arial" w:cs="Arial"/>
          <w:lang w:val="fr-FR"/>
        </w:rPr>
      </w:pPr>
      <w:r w:rsidRPr="00066425">
        <w:rPr>
          <w:rFonts w:ascii="Arial" w:hAnsi="Arial" w:cs="Arial"/>
          <w:lang w:val="fr-FR"/>
        </w:rPr>
        <w:t xml:space="preserve">Malgré ces développements positifs, de nombreuses personnes dans la région ne sont toujours pas connectées aux services TIC, en particulier </w:t>
      </w:r>
      <w:r w:rsidR="00C844F6">
        <w:rPr>
          <w:rFonts w:ascii="Arial" w:hAnsi="Arial" w:cs="Arial"/>
          <w:lang w:val="fr-FR"/>
        </w:rPr>
        <w:t>l’</w:t>
      </w:r>
      <w:r w:rsidRPr="00066425">
        <w:rPr>
          <w:rFonts w:ascii="Arial" w:hAnsi="Arial" w:cs="Arial"/>
          <w:lang w:val="fr-FR"/>
        </w:rPr>
        <w:t>Internet, et le coût d'accès est prohibitif dans la plupart des cas.</w:t>
      </w:r>
    </w:p>
    <w:p w14:paraId="7546FB2F" w14:textId="4046812F" w:rsidR="00731A67" w:rsidRPr="00C844F6" w:rsidRDefault="00C844F6" w:rsidP="00AA2071">
      <w:pPr>
        <w:spacing w:line="360" w:lineRule="auto"/>
        <w:jc w:val="both"/>
        <w:rPr>
          <w:rFonts w:ascii="Arial" w:hAnsi="Arial" w:cs="Arial"/>
          <w:lang w:val="fr-FR"/>
        </w:rPr>
      </w:pPr>
      <w:r>
        <w:rPr>
          <w:rFonts w:ascii="Arial" w:hAnsi="Arial" w:cs="Arial"/>
          <w:lang w:val="fr-FR"/>
        </w:rPr>
        <w:t>« </w:t>
      </w:r>
      <w:r w:rsidRPr="00C844F6">
        <w:rPr>
          <w:rFonts w:ascii="Arial" w:hAnsi="Arial" w:cs="Arial"/>
          <w:lang w:val="fr-FR"/>
        </w:rPr>
        <w:t>L'accessibilité et l'</w:t>
      </w:r>
      <w:proofErr w:type="spellStart"/>
      <w:r w:rsidRPr="00C844F6">
        <w:rPr>
          <w:rFonts w:ascii="Arial" w:hAnsi="Arial" w:cs="Arial"/>
          <w:lang w:val="fr-FR"/>
        </w:rPr>
        <w:t>abordabilité</w:t>
      </w:r>
      <w:proofErr w:type="spellEnd"/>
      <w:r w:rsidRPr="00C844F6">
        <w:rPr>
          <w:rFonts w:ascii="Arial" w:hAnsi="Arial" w:cs="Arial"/>
          <w:lang w:val="fr-FR"/>
        </w:rPr>
        <w:t xml:space="preserve"> des TIC sont la clé pour utiliser les services électroniques et pour atteindre tous les groupes de la société dans les zones reculées et d'autres groupes défavorisés afin de transformer le paysage pour le développement</w:t>
      </w:r>
      <w:r>
        <w:rPr>
          <w:rFonts w:ascii="Arial" w:hAnsi="Arial" w:cs="Arial"/>
          <w:lang w:val="fr-FR"/>
        </w:rPr>
        <w:t> »</w:t>
      </w:r>
      <w:r w:rsidRPr="00C844F6">
        <w:rPr>
          <w:rFonts w:ascii="Arial" w:hAnsi="Arial" w:cs="Arial"/>
          <w:lang w:val="fr-FR"/>
        </w:rPr>
        <w:t xml:space="preserve">, a déclaré </w:t>
      </w:r>
      <w:r>
        <w:rPr>
          <w:rFonts w:ascii="Arial" w:hAnsi="Arial" w:cs="Arial"/>
          <w:lang w:val="fr-FR"/>
        </w:rPr>
        <w:t>l’Ambassadeur</w:t>
      </w:r>
      <w:r w:rsidRPr="00C844F6">
        <w:rPr>
          <w:rFonts w:ascii="Arial" w:hAnsi="Arial" w:cs="Arial"/>
          <w:lang w:val="fr-FR"/>
        </w:rPr>
        <w:t xml:space="preserve"> Kipyego Cheluget, Secrétaire général adjoint du COMESA pour les </w:t>
      </w:r>
      <w:r>
        <w:rPr>
          <w:rFonts w:ascii="Arial" w:hAnsi="Arial" w:cs="Arial"/>
          <w:lang w:val="fr-FR"/>
        </w:rPr>
        <w:t>P</w:t>
      </w:r>
      <w:r w:rsidRPr="00C844F6">
        <w:rPr>
          <w:rFonts w:ascii="Arial" w:hAnsi="Arial" w:cs="Arial"/>
          <w:lang w:val="fr-FR"/>
        </w:rPr>
        <w:t>rogrammes.</w:t>
      </w:r>
    </w:p>
    <w:p w14:paraId="0B88A210" w14:textId="482DFBF7" w:rsidR="00AA2071" w:rsidRPr="00C844F6" w:rsidRDefault="00C844F6" w:rsidP="00AA2071">
      <w:pPr>
        <w:spacing w:line="360" w:lineRule="auto"/>
        <w:jc w:val="both"/>
        <w:rPr>
          <w:rFonts w:ascii="Arial" w:hAnsi="Arial" w:cs="Arial"/>
          <w:lang w:val="fr-FR"/>
        </w:rPr>
      </w:pPr>
      <w:r w:rsidRPr="00C844F6">
        <w:rPr>
          <w:rFonts w:ascii="Arial" w:hAnsi="Arial" w:cs="Arial"/>
          <w:lang w:val="fr-FR"/>
        </w:rPr>
        <w:t xml:space="preserve">Les principaux défis qui entravent l'amélioration de l'accès aux TIC </w:t>
      </w:r>
      <w:r>
        <w:rPr>
          <w:rFonts w:ascii="Arial" w:hAnsi="Arial" w:cs="Arial"/>
          <w:lang w:val="fr-FR"/>
        </w:rPr>
        <w:t>d’un bon rapport qualité-prix</w:t>
      </w:r>
      <w:r w:rsidRPr="00C844F6">
        <w:rPr>
          <w:rFonts w:ascii="Arial" w:hAnsi="Arial" w:cs="Arial"/>
          <w:lang w:val="fr-FR"/>
        </w:rPr>
        <w:t xml:space="preserve"> dans la région </w:t>
      </w:r>
      <w:r>
        <w:rPr>
          <w:rFonts w:ascii="Arial" w:hAnsi="Arial" w:cs="Arial"/>
          <w:lang w:val="fr-FR"/>
        </w:rPr>
        <w:t>sont notamment</w:t>
      </w:r>
      <w:r w:rsidRPr="00C844F6">
        <w:rPr>
          <w:rFonts w:ascii="Arial" w:hAnsi="Arial" w:cs="Arial"/>
          <w:lang w:val="fr-FR"/>
        </w:rPr>
        <w:t xml:space="preserve"> l'existence d'opérateurs dominants verticalement intégrés </w:t>
      </w:r>
      <w:r>
        <w:rPr>
          <w:rFonts w:ascii="Arial" w:hAnsi="Arial" w:cs="Arial"/>
          <w:lang w:val="fr-FR"/>
        </w:rPr>
        <w:t xml:space="preserve">qui </w:t>
      </w:r>
      <w:r w:rsidRPr="00C844F6">
        <w:rPr>
          <w:rFonts w:ascii="Arial" w:hAnsi="Arial" w:cs="Arial"/>
          <w:lang w:val="fr-FR"/>
        </w:rPr>
        <w:t>fourniss</w:t>
      </w:r>
      <w:r>
        <w:rPr>
          <w:rFonts w:ascii="Arial" w:hAnsi="Arial" w:cs="Arial"/>
          <w:lang w:val="fr-FR"/>
        </w:rPr>
        <w:t>e</w:t>
      </w:r>
      <w:r w:rsidRPr="00C844F6">
        <w:rPr>
          <w:rFonts w:ascii="Arial" w:hAnsi="Arial" w:cs="Arial"/>
          <w:lang w:val="fr-FR"/>
        </w:rPr>
        <w:t xml:space="preserve">nt à la fois l'infrastructure et les services, </w:t>
      </w:r>
      <w:r>
        <w:rPr>
          <w:rFonts w:ascii="Arial" w:hAnsi="Arial" w:cs="Arial"/>
          <w:lang w:val="fr-FR"/>
        </w:rPr>
        <w:t>l’insuffisance de</w:t>
      </w:r>
      <w:r w:rsidRPr="00C844F6">
        <w:rPr>
          <w:rFonts w:ascii="Arial" w:hAnsi="Arial" w:cs="Arial"/>
          <w:lang w:val="fr-FR"/>
        </w:rPr>
        <w:t xml:space="preserve"> ressources ou le manque d'expertise pour mettre en œuvre des politiques, des lois et des institutions harmonisées. En outre, la mise en œuvre inégale et fragmentée des cadres politiques et réglementaires dans la région </w:t>
      </w:r>
      <w:r>
        <w:rPr>
          <w:rFonts w:ascii="Arial" w:hAnsi="Arial" w:cs="Arial"/>
          <w:lang w:val="fr-FR"/>
        </w:rPr>
        <w:t>empêche</w:t>
      </w:r>
      <w:r w:rsidRPr="00C844F6">
        <w:rPr>
          <w:rFonts w:ascii="Arial" w:hAnsi="Arial" w:cs="Arial"/>
          <w:lang w:val="fr-FR"/>
        </w:rPr>
        <w:t xml:space="preserve"> la promotion de marchés concurrentiels </w:t>
      </w:r>
      <w:r w:rsidR="00DE129F">
        <w:rPr>
          <w:rFonts w:ascii="Arial" w:hAnsi="Arial" w:cs="Arial"/>
          <w:lang w:val="fr-FR"/>
        </w:rPr>
        <w:t>ainsi que</w:t>
      </w:r>
      <w:r w:rsidRPr="00C844F6">
        <w:rPr>
          <w:rFonts w:ascii="Arial" w:hAnsi="Arial" w:cs="Arial"/>
          <w:lang w:val="fr-FR"/>
        </w:rPr>
        <w:t xml:space="preserve"> l'élaboration et l'adoption de politiques et réglementations régionales </w:t>
      </w:r>
      <w:r w:rsidR="001D1EAE">
        <w:rPr>
          <w:rFonts w:ascii="Arial" w:hAnsi="Arial" w:cs="Arial"/>
          <w:lang w:val="fr-FR"/>
        </w:rPr>
        <w:t>harmonisées</w:t>
      </w:r>
      <w:r w:rsidR="006F1856">
        <w:rPr>
          <w:rFonts w:ascii="Arial" w:hAnsi="Arial" w:cs="Arial"/>
          <w:lang w:val="fr-FR"/>
        </w:rPr>
        <w:t xml:space="preserve"> qui actuellement varient d’un État membre à l’autre</w:t>
      </w:r>
      <w:r w:rsidR="00AA2071" w:rsidRPr="00C844F6">
        <w:rPr>
          <w:rFonts w:ascii="Arial" w:hAnsi="Arial" w:cs="Arial"/>
          <w:lang w:val="fr-FR"/>
        </w:rPr>
        <w:t>.</w:t>
      </w:r>
    </w:p>
    <w:p w14:paraId="13BDFCE2" w14:textId="15844F5C" w:rsidR="00AA2071" w:rsidRPr="001D1EAE" w:rsidRDefault="001D1EAE" w:rsidP="00AA2071">
      <w:pPr>
        <w:spacing w:line="360" w:lineRule="auto"/>
        <w:jc w:val="both"/>
        <w:rPr>
          <w:rFonts w:ascii="Arial" w:hAnsi="Arial" w:cs="Arial"/>
          <w:lang w:val="fr-FR"/>
        </w:rPr>
      </w:pPr>
      <w:r w:rsidRPr="001D1EAE">
        <w:rPr>
          <w:rFonts w:ascii="Arial" w:hAnsi="Arial" w:cs="Arial"/>
          <w:lang w:val="fr-FR"/>
        </w:rPr>
        <w:t>Pour résoudre ces goulots d'étranglement, l</w:t>
      </w:r>
      <w:r>
        <w:rPr>
          <w:rFonts w:ascii="Arial" w:hAnsi="Arial" w:cs="Arial"/>
          <w:lang w:val="fr-FR"/>
        </w:rPr>
        <w:t xml:space="preserve">e projet </w:t>
      </w:r>
      <w:r w:rsidRPr="001D1EAE">
        <w:rPr>
          <w:rFonts w:ascii="Arial" w:hAnsi="Arial" w:cs="Arial"/>
          <w:lang w:val="fr-FR"/>
        </w:rPr>
        <w:t xml:space="preserve">EGEE-ICT s'appuiera sur les opportunités disponibles pour renforcer les capacités des institutions des secteurs public et privé et de la société civile </w:t>
      </w:r>
      <w:r w:rsidR="00C34B9D">
        <w:rPr>
          <w:rFonts w:ascii="Arial" w:hAnsi="Arial" w:cs="Arial"/>
          <w:lang w:val="fr-FR"/>
        </w:rPr>
        <w:t>pour</w:t>
      </w:r>
      <w:r w:rsidRPr="001D1EAE">
        <w:rPr>
          <w:rFonts w:ascii="Arial" w:hAnsi="Arial" w:cs="Arial"/>
          <w:lang w:val="fr-FR"/>
        </w:rPr>
        <w:t xml:space="preserve"> </w:t>
      </w:r>
      <w:r w:rsidR="00C34B9D">
        <w:rPr>
          <w:rFonts w:ascii="Arial" w:hAnsi="Arial" w:cs="Arial"/>
          <w:lang w:val="fr-FR"/>
        </w:rPr>
        <w:t>élaborer</w:t>
      </w:r>
      <w:r w:rsidRPr="001D1EAE">
        <w:rPr>
          <w:rFonts w:ascii="Arial" w:hAnsi="Arial" w:cs="Arial"/>
          <w:lang w:val="fr-FR"/>
        </w:rPr>
        <w:t xml:space="preserve">, mettre en œuvre et surveiller des politiques et réglementations harmonisées en matière de TIC. Le programme </w:t>
      </w:r>
      <w:r w:rsidR="00C34B9D">
        <w:rPr>
          <w:rFonts w:ascii="Arial" w:hAnsi="Arial" w:cs="Arial"/>
          <w:lang w:val="fr-FR"/>
        </w:rPr>
        <w:t>élaborera</w:t>
      </w:r>
      <w:r w:rsidRPr="001D1EAE">
        <w:rPr>
          <w:rFonts w:ascii="Arial" w:hAnsi="Arial" w:cs="Arial"/>
          <w:lang w:val="fr-FR"/>
        </w:rPr>
        <w:t xml:space="preserve"> également des modèles de cadres politiques et réglementaires qui </w:t>
      </w:r>
      <w:r w:rsidR="00C34B9D">
        <w:rPr>
          <w:rFonts w:ascii="Arial" w:hAnsi="Arial" w:cs="Arial"/>
          <w:lang w:val="fr-FR"/>
        </w:rPr>
        <w:t xml:space="preserve">contribueront à </w:t>
      </w:r>
      <w:r w:rsidRPr="001D1EAE">
        <w:rPr>
          <w:rFonts w:ascii="Arial" w:hAnsi="Arial" w:cs="Arial"/>
          <w:lang w:val="fr-FR"/>
        </w:rPr>
        <w:t>améliore l'interconnexion transfront</w:t>
      </w:r>
      <w:r w:rsidR="00C34B9D">
        <w:rPr>
          <w:rFonts w:ascii="Arial" w:hAnsi="Arial" w:cs="Arial"/>
          <w:lang w:val="fr-FR"/>
        </w:rPr>
        <w:t>ière</w:t>
      </w:r>
      <w:r w:rsidRPr="001D1EAE">
        <w:rPr>
          <w:rFonts w:ascii="Arial" w:hAnsi="Arial" w:cs="Arial"/>
          <w:lang w:val="fr-FR"/>
        </w:rPr>
        <w:t>, la concurrence, la facilitation des échanges, le commerce électronique ainsi que les perspectives de genre su</w:t>
      </w:r>
      <w:r w:rsidR="00C34B9D">
        <w:rPr>
          <w:rFonts w:ascii="Arial" w:hAnsi="Arial" w:cs="Arial"/>
          <w:lang w:val="fr-FR"/>
        </w:rPr>
        <w:t>r les marchés régionaux des TIC</w:t>
      </w:r>
      <w:r w:rsidR="00AA2071" w:rsidRPr="001D1EAE">
        <w:rPr>
          <w:rFonts w:ascii="Arial" w:hAnsi="Arial" w:cs="Arial"/>
          <w:lang w:val="fr-FR"/>
        </w:rPr>
        <w:t>.</w:t>
      </w:r>
    </w:p>
    <w:p w14:paraId="1F322897" w14:textId="24B66D82" w:rsidR="000277E1" w:rsidRPr="00C34B9D" w:rsidRDefault="00C34B9D" w:rsidP="00AA2071">
      <w:pPr>
        <w:spacing w:line="360" w:lineRule="auto"/>
        <w:jc w:val="both"/>
        <w:rPr>
          <w:rFonts w:ascii="Arial" w:hAnsi="Arial" w:cs="Arial"/>
          <w:lang w:val="fr-FR"/>
        </w:rPr>
      </w:pPr>
      <w:r w:rsidRPr="00C34B9D">
        <w:rPr>
          <w:rFonts w:ascii="Arial" w:hAnsi="Arial" w:cs="Arial"/>
          <w:lang w:val="fr-FR"/>
        </w:rPr>
        <w:t xml:space="preserve">Le chef d'équipe de la délégation de l'Union européenne en Zambie pour les infrastructures, M. Claudio </w:t>
      </w:r>
      <w:proofErr w:type="spellStart"/>
      <w:r w:rsidRPr="00C34B9D">
        <w:rPr>
          <w:rFonts w:ascii="Arial" w:hAnsi="Arial" w:cs="Arial"/>
          <w:lang w:val="fr-FR"/>
        </w:rPr>
        <w:t>Bacigalupi</w:t>
      </w:r>
      <w:proofErr w:type="spellEnd"/>
      <w:r w:rsidRPr="00C34B9D">
        <w:rPr>
          <w:rFonts w:ascii="Arial" w:hAnsi="Arial" w:cs="Arial"/>
          <w:lang w:val="fr-FR"/>
        </w:rPr>
        <w:t xml:space="preserve">, a déclaré que le programme EGEE-ICT est </w:t>
      </w:r>
      <w:r>
        <w:rPr>
          <w:rFonts w:ascii="Arial" w:hAnsi="Arial" w:cs="Arial"/>
          <w:lang w:val="fr-FR"/>
        </w:rPr>
        <w:t xml:space="preserve">totalement </w:t>
      </w:r>
      <w:r w:rsidRPr="00C34B9D">
        <w:rPr>
          <w:rFonts w:ascii="Arial" w:hAnsi="Arial" w:cs="Arial"/>
          <w:lang w:val="fr-FR"/>
        </w:rPr>
        <w:t xml:space="preserve">aligné sur la </w:t>
      </w:r>
      <w:r>
        <w:rPr>
          <w:rFonts w:ascii="Arial" w:hAnsi="Arial" w:cs="Arial"/>
          <w:lang w:val="fr-FR"/>
        </w:rPr>
        <w:t>S</w:t>
      </w:r>
      <w:r w:rsidRPr="00C34B9D">
        <w:rPr>
          <w:rFonts w:ascii="Arial" w:hAnsi="Arial" w:cs="Arial"/>
          <w:lang w:val="fr-FR"/>
        </w:rPr>
        <w:t xml:space="preserve">tratégie de passerelle mondiale de l'UE et qu'il </w:t>
      </w:r>
      <w:r w:rsidR="007C5C3D" w:rsidRPr="00C34B9D">
        <w:rPr>
          <w:rFonts w:ascii="Arial" w:hAnsi="Arial" w:cs="Arial"/>
          <w:lang w:val="fr-FR"/>
        </w:rPr>
        <w:t>contribuer</w:t>
      </w:r>
      <w:r w:rsidR="007C5C3D">
        <w:rPr>
          <w:rFonts w:ascii="Arial" w:hAnsi="Arial" w:cs="Arial"/>
          <w:lang w:val="fr-FR"/>
        </w:rPr>
        <w:t>a</w:t>
      </w:r>
      <w:r w:rsidRPr="00C34B9D">
        <w:rPr>
          <w:rFonts w:ascii="Arial" w:hAnsi="Arial" w:cs="Arial"/>
          <w:lang w:val="fr-FR"/>
        </w:rPr>
        <w:t xml:space="preserve"> au développement du secteur des TIC en Afrique et à appr</w:t>
      </w:r>
      <w:r>
        <w:rPr>
          <w:rFonts w:ascii="Arial" w:hAnsi="Arial" w:cs="Arial"/>
          <w:lang w:val="fr-FR"/>
        </w:rPr>
        <w:t>ofondir l'intégration régionale</w:t>
      </w:r>
      <w:r w:rsidR="00125B51" w:rsidRPr="00C34B9D">
        <w:rPr>
          <w:rFonts w:ascii="Arial" w:hAnsi="Arial" w:cs="Arial"/>
          <w:lang w:val="fr-FR"/>
        </w:rPr>
        <w:t>.</w:t>
      </w:r>
      <w:r w:rsidR="00955382" w:rsidRPr="00C34B9D">
        <w:rPr>
          <w:rFonts w:ascii="Arial" w:hAnsi="Arial" w:cs="Arial"/>
          <w:lang w:val="fr-FR"/>
        </w:rPr>
        <w:t xml:space="preserve"> </w:t>
      </w:r>
    </w:p>
    <w:p w14:paraId="09B63F8B" w14:textId="39E815CC" w:rsidR="007F4DE5" w:rsidRDefault="00264EFA" w:rsidP="008047DB">
      <w:pPr>
        <w:pStyle w:val="NoSpacing"/>
        <w:rPr>
          <w:rFonts w:ascii="Arial Narrow" w:eastAsia="Times New Roman" w:hAnsi="Arial Narrow" w:cs="Times New Roman"/>
          <w:b/>
          <w:bCs/>
        </w:rPr>
      </w:pPr>
      <w:r>
        <w:rPr>
          <w:rFonts w:ascii="Arial Narrow" w:eastAsia="Times New Roman" w:hAnsi="Arial Narrow" w:cs="Times New Roman"/>
          <w:b/>
          <w:bCs/>
        </w:rPr>
        <w:t xml:space="preserve">Media </w:t>
      </w:r>
      <w:r w:rsidR="007F4DE5" w:rsidRPr="001C2EE9">
        <w:rPr>
          <w:rFonts w:ascii="Arial Narrow" w:eastAsia="Times New Roman" w:hAnsi="Arial Narrow" w:cs="Times New Roman"/>
          <w:b/>
          <w:bCs/>
        </w:rPr>
        <w:t>Contacts</w:t>
      </w:r>
    </w:p>
    <w:p w14:paraId="667FEDCC" w14:textId="188501B8" w:rsidR="001C2EE9" w:rsidRDefault="00264EFA"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 xml:space="preserve">Muzinge Nampito </w:t>
      </w:r>
    </w:p>
    <w:p w14:paraId="6D72D04A" w14:textId="37665493" w:rsidR="001C2EE9" w:rsidRDefault="001C2EE9"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Corporate Communications</w:t>
      </w:r>
    </w:p>
    <w:p w14:paraId="06BD0654" w14:textId="0CA33D49" w:rsidR="00993932" w:rsidRPr="006F1856" w:rsidRDefault="00993932" w:rsidP="008047DB">
      <w:pPr>
        <w:pStyle w:val="NoSpacing"/>
        <w:rPr>
          <w:rFonts w:ascii="Arial Narrow" w:eastAsia="Times New Roman" w:hAnsi="Arial Narrow" w:cs="Times New Roman"/>
          <w:color w:val="1F497D" w:themeColor="text2"/>
          <w:lang w:val="fr-FR"/>
        </w:rPr>
      </w:pPr>
      <w:r w:rsidRPr="006F1856">
        <w:rPr>
          <w:rFonts w:ascii="Arial Narrow" w:eastAsia="Times New Roman" w:hAnsi="Arial Narrow" w:cs="Times New Roman"/>
          <w:color w:val="1F497D" w:themeColor="text2"/>
          <w:lang w:val="fr-FR"/>
        </w:rPr>
        <w:lastRenderedPageBreak/>
        <w:t xml:space="preserve">COMESA </w:t>
      </w:r>
      <w:proofErr w:type="spellStart"/>
      <w:r w:rsidRPr="006F1856">
        <w:rPr>
          <w:rFonts w:ascii="Arial Narrow" w:eastAsia="Times New Roman" w:hAnsi="Arial Narrow" w:cs="Times New Roman"/>
          <w:color w:val="1F497D" w:themeColor="text2"/>
          <w:lang w:val="fr-FR"/>
        </w:rPr>
        <w:t>Secretariat</w:t>
      </w:r>
      <w:proofErr w:type="spellEnd"/>
      <w:r w:rsidRPr="006F1856">
        <w:rPr>
          <w:rFonts w:ascii="Arial Narrow" w:eastAsia="Times New Roman" w:hAnsi="Arial Narrow" w:cs="Times New Roman"/>
          <w:color w:val="1F497D" w:themeColor="text2"/>
          <w:lang w:val="fr-FR"/>
        </w:rPr>
        <w:t xml:space="preserve"> </w:t>
      </w:r>
    </w:p>
    <w:p w14:paraId="3F6275C8" w14:textId="18ED7F04" w:rsidR="00264EFA" w:rsidRPr="006F1856" w:rsidRDefault="008047DB" w:rsidP="008047DB">
      <w:pPr>
        <w:pStyle w:val="NoSpacing"/>
        <w:rPr>
          <w:rFonts w:ascii="Arial Narrow" w:eastAsia="Times New Roman" w:hAnsi="Arial Narrow" w:cs="Times New Roman"/>
          <w:color w:val="1F497D" w:themeColor="text2"/>
          <w:lang w:val="fr-FR"/>
        </w:rPr>
      </w:pPr>
      <w:proofErr w:type="gramStart"/>
      <w:r w:rsidRPr="006F1856">
        <w:rPr>
          <w:rFonts w:ascii="Arial Narrow" w:eastAsia="Times New Roman" w:hAnsi="Arial Narrow" w:cs="Times New Roman"/>
          <w:color w:val="1F497D" w:themeColor="text2"/>
          <w:lang w:val="fr-FR"/>
        </w:rPr>
        <w:t>Email:</w:t>
      </w:r>
      <w:proofErr w:type="gramEnd"/>
      <w:r w:rsidRPr="006F1856">
        <w:rPr>
          <w:rFonts w:ascii="Arial Narrow" w:eastAsia="Times New Roman" w:hAnsi="Arial Narrow" w:cs="Times New Roman"/>
          <w:color w:val="1F497D" w:themeColor="text2"/>
          <w:lang w:val="fr-FR"/>
        </w:rPr>
        <w:t xml:space="preserve"> </w:t>
      </w:r>
      <w:r w:rsidR="001C2EE9" w:rsidRPr="006F1856">
        <w:rPr>
          <w:rFonts w:ascii="Arial Narrow" w:eastAsia="Times New Roman" w:hAnsi="Arial Narrow" w:cs="Times New Roman"/>
          <w:color w:val="1F497D" w:themeColor="text2"/>
          <w:lang w:val="fr-FR"/>
        </w:rPr>
        <w:tab/>
      </w:r>
      <w:hyperlink r:id="rId11" w:history="1">
        <w:r w:rsidR="00264EFA" w:rsidRPr="006F1856">
          <w:rPr>
            <w:rStyle w:val="Hyperlink"/>
            <w:rFonts w:ascii="Arial Narrow" w:eastAsia="Times New Roman" w:hAnsi="Arial Narrow" w:cs="Times New Roman"/>
            <w:lang w:val="fr-FR"/>
          </w:rPr>
          <w:t>mnampito@comesa.int</w:t>
        </w:r>
      </w:hyperlink>
    </w:p>
    <w:p w14:paraId="0BE5F2AF" w14:textId="216AA997" w:rsidR="001C2EE9" w:rsidRPr="006F1856" w:rsidRDefault="00264EFA" w:rsidP="008047DB">
      <w:pPr>
        <w:pStyle w:val="NoSpacing"/>
        <w:rPr>
          <w:rFonts w:ascii="Arial Narrow" w:eastAsia="Times New Roman" w:hAnsi="Arial Narrow" w:cs="Times New Roman"/>
          <w:color w:val="1F497D" w:themeColor="text2"/>
          <w:lang w:val="fr-FR"/>
        </w:rPr>
      </w:pPr>
      <w:r w:rsidRPr="006F1856">
        <w:rPr>
          <w:rFonts w:ascii="Arial Narrow" w:eastAsia="Times New Roman" w:hAnsi="Arial Narrow" w:cs="Times New Roman"/>
          <w:color w:val="1F497D" w:themeColor="text2"/>
          <w:lang w:val="fr-FR"/>
        </w:rPr>
        <w:tab/>
      </w:r>
      <w:hyperlink r:id="rId12" w:history="1">
        <w:r w:rsidR="001C2EE9" w:rsidRPr="006F1856">
          <w:rPr>
            <w:rStyle w:val="Hyperlink"/>
            <w:rFonts w:ascii="Arial Narrow" w:eastAsia="Times New Roman" w:hAnsi="Arial Narrow" w:cs="Times New Roman"/>
            <w:lang w:val="fr-FR"/>
          </w:rPr>
          <w:t>pr@comesa.int</w:t>
        </w:r>
      </w:hyperlink>
      <w:r w:rsidR="008047DB" w:rsidRPr="006F1856">
        <w:rPr>
          <w:rFonts w:ascii="Arial Narrow" w:eastAsia="Times New Roman" w:hAnsi="Arial Narrow" w:cs="Times New Roman"/>
          <w:color w:val="1F497D" w:themeColor="text2"/>
          <w:lang w:val="fr-FR"/>
        </w:rPr>
        <w:t xml:space="preserve"> </w:t>
      </w:r>
    </w:p>
    <w:p w14:paraId="2BA08C37" w14:textId="3C335DA1" w:rsidR="008047DB" w:rsidRPr="006F1856" w:rsidRDefault="001C2EE9" w:rsidP="008047DB">
      <w:pPr>
        <w:pStyle w:val="NoSpacing"/>
        <w:rPr>
          <w:rFonts w:ascii="Arial Narrow" w:hAnsi="Arial Narrow" w:cs="Times New Roman"/>
          <w:lang w:val="fr-FR"/>
        </w:rPr>
      </w:pPr>
      <w:r w:rsidRPr="006F1856">
        <w:rPr>
          <w:rFonts w:ascii="Arial Narrow" w:eastAsia="Times New Roman" w:hAnsi="Arial Narrow" w:cs="Times New Roman"/>
          <w:color w:val="1F497D" w:themeColor="text2"/>
          <w:lang w:val="fr-FR"/>
        </w:rPr>
        <w:tab/>
      </w:r>
      <w:r w:rsidR="00264EFA" w:rsidRPr="006F1856">
        <w:rPr>
          <w:lang w:val="fr-FR"/>
        </w:rPr>
        <w:t xml:space="preserve"> </w:t>
      </w:r>
    </w:p>
    <w:p w14:paraId="1F9EB0DB" w14:textId="77777777" w:rsidR="00264EFA" w:rsidRPr="006F1856" w:rsidRDefault="00264EFA" w:rsidP="000D6980">
      <w:pPr>
        <w:pStyle w:val="NoSpacing"/>
        <w:spacing w:after="120"/>
        <w:rPr>
          <w:rFonts w:ascii="Arial Narrow" w:hAnsi="Arial Narrow" w:cs="Times New Roman"/>
          <w:b/>
          <w:iCs/>
          <w:lang w:val="fr-FR"/>
        </w:rPr>
      </w:pPr>
    </w:p>
    <w:p w14:paraId="2526195B" w14:textId="73B9D41B" w:rsidR="00036536" w:rsidRPr="006F1856" w:rsidRDefault="00C34B9D" w:rsidP="000D6980">
      <w:pPr>
        <w:pStyle w:val="NoSpacing"/>
        <w:spacing w:after="120"/>
        <w:rPr>
          <w:rFonts w:ascii="Arial Narrow" w:hAnsi="Arial Narrow" w:cs="Times New Roman"/>
          <w:b/>
          <w:iCs/>
          <w:lang w:val="fr-FR"/>
        </w:rPr>
      </w:pPr>
      <w:r w:rsidRPr="006F1856">
        <w:rPr>
          <w:rFonts w:ascii="Arial Narrow" w:hAnsi="Arial Narrow" w:cs="Times New Roman"/>
          <w:b/>
          <w:iCs/>
          <w:lang w:val="fr-FR"/>
        </w:rPr>
        <w:t xml:space="preserve">Suivez-nous </w:t>
      </w:r>
      <w:proofErr w:type="gramStart"/>
      <w:r w:rsidRPr="006F1856">
        <w:rPr>
          <w:rFonts w:ascii="Arial Narrow" w:hAnsi="Arial Narrow" w:cs="Times New Roman"/>
          <w:b/>
          <w:iCs/>
          <w:lang w:val="fr-FR"/>
        </w:rPr>
        <w:t>sur</w:t>
      </w:r>
      <w:r w:rsidR="00036536" w:rsidRPr="006F1856">
        <w:rPr>
          <w:rFonts w:ascii="Arial Narrow" w:hAnsi="Arial Narrow" w:cs="Times New Roman"/>
          <w:b/>
          <w:iCs/>
          <w:lang w:val="fr-FR"/>
        </w:rPr>
        <w:t>:</w:t>
      </w:r>
      <w:proofErr w:type="gramEnd"/>
    </w:p>
    <w:p w14:paraId="218F5BBF" w14:textId="5BD8B5F3" w:rsidR="000D6980"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Website:</w:t>
      </w:r>
      <w:r w:rsidRPr="001C2EE9">
        <w:rPr>
          <w:rFonts w:ascii="Arial Narrow" w:hAnsi="Arial Narrow" w:cs="Times New Roman"/>
          <w:i/>
          <w:color w:val="0070C0"/>
        </w:rPr>
        <w:t xml:space="preserve"> </w:t>
      </w:r>
      <w:hyperlink r:id="rId13" w:history="1">
        <w:r w:rsidR="000D6980" w:rsidRPr="001C2EE9">
          <w:rPr>
            <w:rStyle w:val="Hyperlink"/>
            <w:rFonts w:ascii="Arial Narrow" w:hAnsi="Arial Narrow" w:cs="Times New Roman"/>
            <w:i/>
            <w:iCs/>
          </w:rPr>
          <w:t>https://www.comesa.int/</w:t>
        </w:r>
      </w:hyperlink>
    </w:p>
    <w:p w14:paraId="4D2E4D8B" w14:textId="527304E3" w:rsidR="008047DB" w:rsidRPr="001C2EE9" w:rsidRDefault="008047DB" w:rsidP="008047DB">
      <w:pPr>
        <w:pStyle w:val="NoSpacing"/>
        <w:rPr>
          <w:rStyle w:val="Hyperlink"/>
          <w:rFonts w:ascii="Arial Narrow" w:hAnsi="Arial Narrow" w:cs="Times New Roman"/>
          <w:i/>
        </w:rPr>
      </w:pPr>
      <w:r w:rsidRPr="001C2EE9">
        <w:rPr>
          <w:rFonts w:ascii="Arial Narrow" w:hAnsi="Arial Narrow" w:cs="Times New Roman"/>
          <w:b/>
          <w:i/>
          <w:color w:val="0070C0"/>
        </w:rPr>
        <w:t>Facebook</w:t>
      </w:r>
      <w:r w:rsidRPr="001C2EE9">
        <w:rPr>
          <w:rFonts w:ascii="Arial Narrow" w:hAnsi="Arial Narrow" w:cs="Times New Roman"/>
          <w:i/>
          <w:color w:val="0070C0"/>
        </w:rPr>
        <w:t xml:space="preserve">: </w:t>
      </w:r>
      <w:r w:rsidRPr="001C2EE9">
        <w:rPr>
          <w:rStyle w:val="Hyperlink"/>
          <w:rFonts w:ascii="Arial Narrow" w:hAnsi="Arial Narrow" w:cs="Times New Roman"/>
          <w:i/>
        </w:rPr>
        <w:t>facebook.com/COMESA/</w:t>
      </w:r>
    </w:p>
    <w:p w14:paraId="04619CED" w14:textId="77777777" w:rsidR="008047DB"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 xml:space="preserve">Twitter: </w:t>
      </w:r>
      <w:r w:rsidRPr="001C2EE9">
        <w:rPr>
          <w:rStyle w:val="Hyperlink"/>
          <w:rFonts w:ascii="Arial Narrow" w:hAnsi="Arial Narrow" w:cs="Times New Roman"/>
          <w:i/>
        </w:rPr>
        <w:t>twitter.com/</w:t>
      </w:r>
      <w:proofErr w:type="spellStart"/>
      <w:r w:rsidRPr="001C2EE9">
        <w:rPr>
          <w:rStyle w:val="Hyperlink"/>
          <w:rFonts w:ascii="Arial Narrow" w:hAnsi="Arial Narrow" w:cs="Times New Roman"/>
          <w:i/>
        </w:rPr>
        <w:t>comesa_lusaka</w:t>
      </w:r>
      <w:proofErr w:type="spellEnd"/>
    </w:p>
    <w:p w14:paraId="4CD32A1F" w14:textId="401EF400" w:rsidR="008047DB" w:rsidRDefault="008047DB" w:rsidP="00A40B68">
      <w:pPr>
        <w:pStyle w:val="BodyText2"/>
        <w:spacing w:after="240" w:line="360" w:lineRule="auto"/>
        <w:rPr>
          <w:rFonts w:ascii="Arial" w:eastAsia="Times New Roman" w:hAnsi="Arial" w:cs="Arial"/>
        </w:rPr>
      </w:pPr>
    </w:p>
    <w:bookmarkEnd w:id="0"/>
    <w:p w14:paraId="30B5D484" w14:textId="44F4E28A" w:rsidR="008047DB" w:rsidRDefault="008047DB" w:rsidP="00A40B68">
      <w:pPr>
        <w:pStyle w:val="BodyText2"/>
        <w:spacing w:after="240" w:line="360" w:lineRule="auto"/>
        <w:rPr>
          <w:rFonts w:ascii="Arial" w:eastAsia="Times New Roman" w:hAnsi="Arial" w:cs="Arial"/>
        </w:rPr>
      </w:pPr>
    </w:p>
    <w:sectPr w:rsidR="008047DB" w:rsidSect="00E92E2A">
      <w:headerReference w:type="default" r:id="rId14"/>
      <w:footerReference w:type="default" r:id="rId15"/>
      <w:pgSz w:w="11906" w:h="16838" w:code="9"/>
      <w:pgMar w:top="993" w:right="1170" w:bottom="1701" w:left="1440" w:header="720" w:footer="1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A1F9" w14:textId="77777777" w:rsidR="00CF6C94" w:rsidRDefault="00CF6C94" w:rsidP="00300DF7">
      <w:pPr>
        <w:spacing w:after="0" w:line="240" w:lineRule="auto"/>
      </w:pPr>
      <w:r>
        <w:separator/>
      </w:r>
    </w:p>
  </w:endnote>
  <w:endnote w:type="continuationSeparator" w:id="0">
    <w:p w14:paraId="10A6BBE7" w14:textId="77777777" w:rsidR="00CF6C94" w:rsidRDefault="00CF6C94" w:rsidP="0030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7B53" w14:textId="1D436B71" w:rsidR="009625DC" w:rsidRDefault="001E066D">
    <w:pPr>
      <w:pStyle w:val="Footer"/>
    </w:pPr>
    <w:r w:rsidRPr="006552F5">
      <w:rPr>
        <w:rFonts w:ascii="Arial" w:hAnsi="Arial" w:cs="Arial"/>
        <w:noProof/>
        <w:lang w:val="fr-FR" w:eastAsia="fr-FR"/>
      </w:rPr>
      <w:drawing>
        <wp:anchor distT="0" distB="0" distL="114300" distR="114300" simplePos="0" relativeHeight="251660288" behindDoc="1" locked="0" layoutInCell="1" allowOverlap="1" wp14:anchorId="26C96C42" wp14:editId="2FA6B356">
          <wp:simplePos x="0" y="0"/>
          <wp:positionH relativeFrom="column">
            <wp:posOffset>3734232</wp:posOffset>
          </wp:positionH>
          <wp:positionV relativeFrom="paragraph">
            <wp:posOffset>145510</wp:posOffset>
          </wp:positionV>
          <wp:extent cx="570865" cy="553085"/>
          <wp:effectExtent l="0" t="0" r="635" b="0"/>
          <wp:wrapNone/>
          <wp:docPr id="33" name="Picture 33" descr="sadc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dc_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86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2F5">
      <w:rPr>
        <w:rFonts w:ascii="Arial" w:hAnsi="Arial" w:cs="Arial"/>
        <w:noProof/>
        <w:lang w:val="fr-FR" w:eastAsia="fr-FR"/>
      </w:rPr>
      <w:drawing>
        <wp:anchor distT="0" distB="0" distL="114300" distR="114300" simplePos="0" relativeHeight="251662336" behindDoc="0" locked="0" layoutInCell="1" allowOverlap="1" wp14:anchorId="11B0DD55" wp14:editId="6FFA7401">
          <wp:simplePos x="0" y="0"/>
          <wp:positionH relativeFrom="column">
            <wp:posOffset>2609256</wp:posOffset>
          </wp:positionH>
          <wp:positionV relativeFrom="paragraph">
            <wp:posOffset>24130</wp:posOffset>
          </wp:positionV>
          <wp:extent cx="1012190" cy="7924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2F5">
      <w:rPr>
        <w:rFonts w:ascii="Arial" w:hAnsi="Arial" w:cs="Arial"/>
        <w:noProof/>
        <w:lang w:val="fr-FR" w:eastAsia="fr-FR"/>
      </w:rPr>
      <w:drawing>
        <wp:anchor distT="0" distB="0" distL="114300" distR="114300" simplePos="0" relativeHeight="251661312" behindDoc="0" locked="0" layoutInCell="1" allowOverlap="1" wp14:anchorId="0C4DDBE8" wp14:editId="717FBF63">
          <wp:simplePos x="0" y="0"/>
          <wp:positionH relativeFrom="column">
            <wp:posOffset>1800860</wp:posOffset>
          </wp:positionH>
          <wp:positionV relativeFrom="paragraph">
            <wp:posOffset>120015</wp:posOffset>
          </wp:positionV>
          <wp:extent cx="685165" cy="580390"/>
          <wp:effectExtent l="0" t="0" r="635" b="3810"/>
          <wp:wrapNone/>
          <wp:docPr id="34" name="Picture 3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16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2F5">
      <w:rPr>
        <w:rFonts w:ascii="Arial" w:hAnsi="Arial" w:cs="Arial"/>
        <w:b/>
        <w:noProof/>
        <w:lang w:val="fr-FR" w:eastAsia="fr-FR"/>
      </w:rPr>
      <w:drawing>
        <wp:anchor distT="0" distB="0" distL="114300" distR="114300" simplePos="0" relativeHeight="251659264" behindDoc="0" locked="0" layoutInCell="1" allowOverlap="1" wp14:anchorId="21BCB8D2" wp14:editId="5BE5C2F8">
          <wp:simplePos x="0" y="0"/>
          <wp:positionH relativeFrom="column">
            <wp:posOffset>894945</wp:posOffset>
          </wp:positionH>
          <wp:positionV relativeFrom="paragraph">
            <wp:posOffset>80010</wp:posOffset>
          </wp:positionV>
          <wp:extent cx="723900" cy="621665"/>
          <wp:effectExtent l="0" t="0" r="12700" b="0"/>
          <wp:wrapNone/>
          <wp:docPr id="32" name="Picture 32"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21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10D3" w14:textId="77777777" w:rsidR="00CF6C94" w:rsidRDefault="00CF6C94" w:rsidP="00300DF7">
      <w:pPr>
        <w:spacing w:after="0" w:line="240" w:lineRule="auto"/>
      </w:pPr>
      <w:r>
        <w:separator/>
      </w:r>
    </w:p>
  </w:footnote>
  <w:footnote w:type="continuationSeparator" w:id="0">
    <w:p w14:paraId="73A4FC8D" w14:textId="77777777" w:rsidR="00CF6C94" w:rsidRDefault="00CF6C94" w:rsidP="0030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3017" w14:textId="77777777" w:rsidR="001E066D" w:rsidRDefault="001E066D">
    <w:pPr>
      <w:pStyle w:val="Header"/>
    </w:pPr>
    <w:r>
      <w:ptab w:relativeTo="margin" w:alignment="center" w:leader="none"/>
    </w:r>
    <w:r w:rsidRPr="001A7E14">
      <w:rPr>
        <w:rFonts w:ascii="Calibri" w:eastAsia="Calibri" w:hAnsi="Calibri" w:cs="Calibri"/>
        <w:noProof/>
        <w:lang w:val="fr-FR" w:eastAsia="fr-FR"/>
      </w:rPr>
      <mc:AlternateContent>
        <mc:Choice Requires="wpg">
          <w:drawing>
            <wp:inline distT="0" distB="0" distL="0" distR="0" wp14:anchorId="43BE8DDA" wp14:editId="2773304D">
              <wp:extent cx="1731523" cy="695528"/>
              <wp:effectExtent l="0" t="0" r="2540" b="9525"/>
              <wp:docPr id="23" name="Group 23"/>
              <wp:cNvGraphicFramePr/>
              <a:graphic xmlns:a="http://schemas.openxmlformats.org/drawingml/2006/main">
                <a:graphicData uri="http://schemas.microsoft.com/office/word/2010/wordprocessingGroup">
                  <wpg:wgp>
                    <wpg:cNvGrpSpPr/>
                    <wpg:grpSpPr>
                      <a:xfrm>
                        <a:off x="0" y="0"/>
                        <a:ext cx="1731523" cy="695528"/>
                        <a:chOff x="-1854200" y="-38100"/>
                        <a:chExt cx="3258822" cy="629920"/>
                      </a:xfrm>
                    </wpg:grpSpPr>
                    <pic:pic xmlns:pic="http://schemas.openxmlformats.org/drawingml/2006/picture">
                      <pic:nvPicPr>
                        <pic:cNvPr id="25" name="Picture 25"/>
                        <pic:cNvPicPr/>
                      </pic:nvPicPr>
                      <pic:blipFill>
                        <a:blip r:embed="rId1"/>
                        <a:stretch>
                          <a:fillRect/>
                        </a:stretch>
                      </pic:blipFill>
                      <pic:spPr>
                        <a:xfrm>
                          <a:off x="-1854200" y="-38100"/>
                          <a:ext cx="1311600" cy="590550"/>
                        </a:xfrm>
                        <a:prstGeom prst="rect">
                          <a:avLst/>
                        </a:prstGeom>
                      </pic:spPr>
                    </pic:pic>
                    <pic:pic xmlns:pic="http://schemas.openxmlformats.org/drawingml/2006/picture">
                      <pic:nvPicPr>
                        <pic:cNvPr id="27" name="Picture 27"/>
                        <pic:cNvPicPr/>
                      </pic:nvPicPr>
                      <pic:blipFill>
                        <a:blip r:embed="rId2"/>
                        <a:stretch>
                          <a:fillRect/>
                        </a:stretch>
                      </pic:blipFill>
                      <pic:spPr>
                        <a:xfrm>
                          <a:off x="10474" y="34829"/>
                          <a:ext cx="1394148" cy="556991"/>
                        </a:xfrm>
                        <a:prstGeom prst="rect">
                          <a:avLst/>
                        </a:prstGeom>
                      </pic:spPr>
                    </pic:pic>
                  </wpg:wgp>
                </a:graphicData>
              </a:graphic>
            </wp:inline>
          </w:drawing>
        </mc:Choice>
        <mc:Fallback>
          <w:pict>
            <v:group w14:anchorId="1E73215C" id="Group 23" o:spid="_x0000_s1026" style="width:136.35pt;height:54.75pt;mso-position-horizontal-relative:char;mso-position-vertical-relative:line" coordorigin="-18542,-381" coordsize="32588,629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8542;top:-381;width:13116;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">
                <v:imagedata r:id="rId3" o:title=""/>
              </v:shape>
              <v:shape id="Picture 27" o:spid="_x0000_s1028" type="#_x0000_t75" style="position:absolute;left:104;top:348;width:13942;height: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">
                <v:imagedata r:id="rId4" o:title=""/>
              </v:shape>
              <w10:anchorlock/>
            </v:group>
          </w:pict>
        </mc:Fallback>
      </mc:AlternateContent>
    </w:r>
  </w:p>
  <w:p w14:paraId="13AF70AB" w14:textId="71FFA9FC" w:rsidR="001E066D" w:rsidRDefault="001E066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442A"/>
    <w:multiLevelType w:val="hybridMultilevel"/>
    <w:tmpl w:val="A7CE1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01A3F"/>
    <w:multiLevelType w:val="hybridMultilevel"/>
    <w:tmpl w:val="22EE53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A333F86"/>
    <w:multiLevelType w:val="hybridMultilevel"/>
    <w:tmpl w:val="60FAB6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1666D5"/>
    <w:multiLevelType w:val="hybridMultilevel"/>
    <w:tmpl w:val="D8BA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04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313605">
    <w:abstractNumId w:val="3"/>
  </w:num>
  <w:num w:numId="3" w16cid:durableId="255596326">
    <w:abstractNumId w:val="0"/>
  </w:num>
  <w:num w:numId="4" w16cid:durableId="125293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41063"/>
    <w:rsid w:val="00000568"/>
    <w:rsid w:val="00001CDF"/>
    <w:rsid w:val="00002FA0"/>
    <w:rsid w:val="00021949"/>
    <w:rsid w:val="000277E1"/>
    <w:rsid w:val="00035370"/>
    <w:rsid w:val="00036536"/>
    <w:rsid w:val="00040438"/>
    <w:rsid w:val="00043CAC"/>
    <w:rsid w:val="00046464"/>
    <w:rsid w:val="0005317D"/>
    <w:rsid w:val="000568C0"/>
    <w:rsid w:val="00060E20"/>
    <w:rsid w:val="0006215A"/>
    <w:rsid w:val="00065295"/>
    <w:rsid w:val="00066425"/>
    <w:rsid w:val="00071B8F"/>
    <w:rsid w:val="000747E5"/>
    <w:rsid w:val="00077853"/>
    <w:rsid w:val="00077B1F"/>
    <w:rsid w:val="0008026F"/>
    <w:rsid w:val="00081884"/>
    <w:rsid w:val="0008386E"/>
    <w:rsid w:val="000849FE"/>
    <w:rsid w:val="000859E2"/>
    <w:rsid w:val="00085F22"/>
    <w:rsid w:val="00086DB0"/>
    <w:rsid w:val="0009069D"/>
    <w:rsid w:val="00091D5F"/>
    <w:rsid w:val="00094047"/>
    <w:rsid w:val="000A553C"/>
    <w:rsid w:val="000B1405"/>
    <w:rsid w:val="000B1432"/>
    <w:rsid w:val="000B1918"/>
    <w:rsid w:val="000B215D"/>
    <w:rsid w:val="000B4B3B"/>
    <w:rsid w:val="000C02FF"/>
    <w:rsid w:val="000C5FC7"/>
    <w:rsid w:val="000D48FD"/>
    <w:rsid w:val="000D6980"/>
    <w:rsid w:val="000D7D79"/>
    <w:rsid w:val="000E3F21"/>
    <w:rsid w:val="000E6D8D"/>
    <w:rsid w:val="000F5272"/>
    <w:rsid w:val="000F7806"/>
    <w:rsid w:val="001108E3"/>
    <w:rsid w:val="00110F74"/>
    <w:rsid w:val="00125B51"/>
    <w:rsid w:val="0012763F"/>
    <w:rsid w:val="00127880"/>
    <w:rsid w:val="00133CFD"/>
    <w:rsid w:val="00135B21"/>
    <w:rsid w:val="00135FE2"/>
    <w:rsid w:val="001421E2"/>
    <w:rsid w:val="00150747"/>
    <w:rsid w:val="00153D02"/>
    <w:rsid w:val="001605A4"/>
    <w:rsid w:val="00175EE5"/>
    <w:rsid w:val="00176628"/>
    <w:rsid w:val="001813CE"/>
    <w:rsid w:val="00183389"/>
    <w:rsid w:val="00183F05"/>
    <w:rsid w:val="00190337"/>
    <w:rsid w:val="001938C8"/>
    <w:rsid w:val="001A35CE"/>
    <w:rsid w:val="001A4108"/>
    <w:rsid w:val="001A542E"/>
    <w:rsid w:val="001A7BAE"/>
    <w:rsid w:val="001B20BA"/>
    <w:rsid w:val="001B2120"/>
    <w:rsid w:val="001B47BF"/>
    <w:rsid w:val="001C0787"/>
    <w:rsid w:val="001C2EE9"/>
    <w:rsid w:val="001D1EAE"/>
    <w:rsid w:val="001D5BDF"/>
    <w:rsid w:val="001D5FF6"/>
    <w:rsid w:val="001E066D"/>
    <w:rsid w:val="001E0C4C"/>
    <w:rsid w:val="001F2FC5"/>
    <w:rsid w:val="00201EC6"/>
    <w:rsid w:val="00202F83"/>
    <w:rsid w:val="00207461"/>
    <w:rsid w:val="00220314"/>
    <w:rsid w:val="00221F41"/>
    <w:rsid w:val="00225F81"/>
    <w:rsid w:val="00227040"/>
    <w:rsid w:val="002313BD"/>
    <w:rsid w:val="00232B4D"/>
    <w:rsid w:val="00233917"/>
    <w:rsid w:val="00234811"/>
    <w:rsid w:val="00235FEF"/>
    <w:rsid w:val="0023683F"/>
    <w:rsid w:val="00244398"/>
    <w:rsid w:val="00246890"/>
    <w:rsid w:val="002525B6"/>
    <w:rsid w:val="002542AA"/>
    <w:rsid w:val="002549D4"/>
    <w:rsid w:val="00256A3D"/>
    <w:rsid w:val="0025765D"/>
    <w:rsid w:val="00264EFA"/>
    <w:rsid w:val="00265D3E"/>
    <w:rsid w:val="0026734D"/>
    <w:rsid w:val="002723A1"/>
    <w:rsid w:val="00273347"/>
    <w:rsid w:val="00280708"/>
    <w:rsid w:val="00284AC8"/>
    <w:rsid w:val="002957FA"/>
    <w:rsid w:val="002A0168"/>
    <w:rsid w:val="002A1838"/>
    <w:rsid w:val="002A2FDD"/>
    <w:rsid w:val="002B3390"/>
    <w:rsid w:val="002B42B5"/>
    <w:rsid w:val="002C2B50"/>
    <w:rsid w:val="002C38C2"/>
    <w:rsid w:val="002C4E32"/>
    <w:rsid w:val="002C6488"/>
    <w:rsid w:val="002D7586"/>
    <w:rsid w:val="002E21E5"/>
    <w:rsid w:val="002E24D2"/>
    <w:rsid w:val="002E5879"/>
    <w:rsid w:val="002F113D"/>
    <w:rsid w:val="002F2E31"/>
    <w:rsid w:val="002F3A5F"/>
    <w:rsid w:val="00300DF7"/>
    <w:rsid w:val="00304055"/>
    <w:rsid w:val="0030460D"/>
    <w:rsid w:val="00305088"/>
    <w:rsid w:val="00306FFF"/>
    <w:rsid w:val="00311202"/>
    <w:rsid w:val="00314CEB"/>
    <w:rsid w:val="00316CBD"/>
    <w:rsid w:val="00317317"/>
    <w:rsid w:val="00325C2E"/>
    <w:rsid w:val="00330215"/>
    <w:rsid w:val="00335E9E"/>
    <w:rsid w:val="00341063"/>
    <w:rsid w:val="00341A19"/>
    <w:rsid w:val="00342B0A"/>
    <w:rsid w:val="00342F6E"/>
    <w:rsid w:val="00343FA6"/>
    <w:rsid w:val="00346931"/>
    <w:rsid w:val="00350F3D"/>
    <w:rsid w:val="00354047"/>
    <w:rsid w:val="00355799"/>
    <w:rsid w:val="003638AE"/>
    <w:rsid w:val="0036392F"/>
    <w:rsid w:val="00363C53"/>
    <w:rsid w:val="003645ED"/>
    <w:rsid w:val="00370EE3"/>
    <w:rsid w:val="00373B38"/>
    <w:rsid w:val="003766C8"/>
    <w:rsid w:val="00377A6D"/>
    <w:rsid w:val="00380E6E"/>
    <w:rsid w:val="00381273"/>
    <w:rsid w:val="0038462B"/>
    <w:rsid w:val="00385DBD"/>
    <w:rsid w:val="00387995"/>
    <w:rsid w:val="00393571"/>
    <w:rsid w:val="003A04AC"/>
    <w:rsid w:val="003A4718"/>
    <w:rsid w:val="003A6D61"/>
    <w:rsid w:val="003A722C"/>
    <w:rsid w:val="003B23CE"/>
    <w:rsid w:val="003B2CBA"/>
    <w:rsid w:val="003C0047"/>
    <w:rsid w:val="003C14F9"/>
    <w:rsid w:val="003C3D81"/>
    <w:rsid w:val="003D2180"/>
    <w:rsid w:val="003D45E4"/>
    <w:rsid w:val="003E578D"/>
    <w:rsid w:val="003E6B97"/>
    <w:rsid w:val="003E6CA4"/>
    <w:rsid w:val="003F2845"/>
    <w:rsid w:val="004011AB"/>
    <w:rsid w:val="0040175E"/>
    <w:rsid w:val="00407983"/>
    <w:rsid w:val="00410843"/>
    <w:rsid w:val="004125C0"/>
    <w:rsid w:val="004137CF"/>
    <w:rsid w:val="00415A77"/>
    <w:rsid w:val="0041614B"/>
    <w:rsid w:val="004214FF"/>
    <w:rsid w:val="0042765E"/>
    <w:rsid w:val="00430BAC"/>
    <w:rsid w:val="00430F97"/>
    <w:rsid w:val="004331AA"/>
    <w:rsid w:val="0043373F"/>
    <w:rsid w:val="00435131"/>
    <w:rsid w:val="00435B3F"/>
    <w:rsid w:val="00442BD9"/>
    <w:rsid w:val="00443C43"/>
    <w:rsid w:val="00445CAA"/>
    <w:rsid w:val="004508BA"/>
    <w:rsid w:val="00452E37"/>
    <w:rsid w:val="00455538"/>
    <w:rsid w:val="00456588"/>
    <w:rsid w:val="00461499"/>
    <w:rsid w:val="00467BA1"/>
    <w:rsid w:val="004744E0"/>
    <w:rsid w:val="004867FC"/>
    <w:rsid w:val="00487B9A"/>
    <w:rsid w:val="00493A68"/>
    <w:rsid w:val="0049464C"/>
    <w:rsid w:val="004B018F"/>
    <w:rsid w:val="004C4B7B"/>
    <w:rsid w:val="004D034E"/>
    <w:rsid w:val="004D1302"/>
    <w:rsid w:val="004E2E12"/>
    <w:rsid w:val="004E558E"/>
    <w:rsid w:val="004F1B39"/>
    <w:rsid w:val="004F46CA"/>
    <w:rsid w:val="004F6D53"/>
    <w:rsid w:val="00505718"/>
    <w:rsid w:val="005059B1"/>
    <w:rsid w:val="005149A8"/>
    <w:rsid w:val="005177C9"/>
    <w:rsid w:val="00520A4E"/>
    <w:rsid w:val="00523852"/>
    <w:rsid w:val="00541CF6"/>
    <w:rsid w:val="00543071"/>
    <w:rsid w:val="00546BF5"/>
    <w:rsid w:val="005519EA"/>
    <w:rsid w:val="00555E89"/>
    <w:rsid w:val="00572D91"/>
    <w:rsid w:val="00575B11"/>
    <w:rsid w:val="0057658A"/>
    <w:rsid w:val="00576F38"/>
    <w:rsid w:val="00591589"/>
    <w:rsid w:val="00592E8A"/>
    <w:rsid w:val="005963C6"/>
    <w:rsid w:val="005968E5"/>
    <w:rsid w:val="00597EB2"/>
    <w:rsid w:val="005A65CB"/>
    <w:rsid w:val="005B244F"/>
    <w:rsid w:val="005B7F95"/>
    <w:rsid w:val="005C0261"/>
    <w:rsid w:val="005C2EC6"/>
    <w:rsid w:val="005D0210"/>
    <w:rsid w:val="005D02C3"/>
    <w:rsid w:val="005D078C"/>
    <w:rsid w:val="005D2222"/>
    <w:rsid w:val="005D33EC"/>
    <w:rsid w:val="005D3D13"/>
    <w:rsid w:val="005E003F"/>
    <w:rsid w:val="005E2DE6"/>
    <w:rsid w:val="005E4300"/>
    <w:rsid w:val="005E5D05"/>
    <w:rsid w:val="005F60CE"/>
    <w:rsid w:val="00602467"/>
    <w:rsid w:val="00605E65"/>
    <w:rsid w:val="00610D57"/>
    <w:rsid w:val="00612FC1"/>
    <w:rsid w:val="00616396"/>
    <w:rsid w:val="00617AF6"/>
    <w:rsid w:val="00622C6D"/>
    <w:rsid w:val="006256CB"/>
    <w:rsid w:val="006324C2"/>
    <w:rsid w:val="006375CC"/>
    <w:rsid w:val="006511B1"/>
    <w:rsid w:val="006520CB"/>
    <w:rsid w:val="00652CCE"/>
    <w:rsid w:val="0066039D"/>
    <w:rsid w:val="006618FF"/>
    <w:rsid w:val="00665934"/>
    <w:rsid w:val="00667312"/>
    <w:rsid w:val="00667592"/>
    <w:rsid w:val="0067127F"/>
    <w:rsid w:val="006718B4"/>
    <w:rsid w:val="00671FB5"/>
    <w:rsid w:val="006726C2"/>
    <w:rsid w:val="0067424F"/>
    <w:rsid w:val="00674E2B"/>
    <w:rsid w:val="006836EC"/>
    <w:rsid w:val="00684D05"/>
    <w:rsid w:val="0068753D"/>
    <w:rsid w:val="00690F9B"/>
    <w:rsid w:val="00693324"/>
    <w:rsid w:val="00694059"/>
    <w:rsid w:val="006A08BD"/>
    <w:rsid w:val="006A30C0"/>
    <w:rsid w:val="006A4B31"/>
    <w:rsid w:val="006A6531"/>
    <w:rsid w:val="006A760F"/>
    <w:rsid w:val="006B088B"/>
    <w:rsid w:val="006C2575"/>
    <w:rsid w:val="006C300C"/>
    <w:rsid w:val="006C6E7E"/>
    <w:rsid w:val="006D31FE"/>
    <w:rsid w:val="006E491D"/>
    <w:rsid w:val="006E53AA"/>
    <w:rsid w:val="006E7D3A"/>
    <w:rsid w:val="006F1856"/>
    <w:rsid w:val="006F3763"/>
    <w:rsid w:val="006F4829"/>
    <w:rsid w:val="00712183"/>
    <w:rsid w:val="007140A8"/>
    <w:rsid w:val="007153F2"/>
    <w:rsid w:val="007217EF"/>
    <w:rsid w:val="00722A05"/>
    <w:rsid w:val="00731A67"/>
    <w:rsid w:val="00731CCC"/>
    <w:rsid w:val="00737753"/>
    <w:rsid w:val="007470F9"/>
    <w:rsid w:val="00750FBD"/>
    <w:rsid w:val="00752457"/>
    <w:rsid w:val="007610A0"/>
    <w:rsid w:val="007623B5"/>
    <w:rsid w:val="00764D56"/>
    <w:rsid w:val="00766BFB"/>
    <w:rsid w:val="00766E6C"/>
    <w:rsid w:val="007712F4"/>
    <w:rsid w:val="00774E87"/>
    <w:rsid w:val="00784C4C"/>
    <w:rsid w:val="007A2BCA"/>
    <w:rsid w:val="007A5285"/>
    <w:rsid w:val="007A6291"/>
    <w:rsid w:val="007A6CDC"/>
    <w:rsid w:val="007A7270"/>
    <w:rsid w:val="007B2F6F"/>
    <w:rsid w:val="007B3FB7"/>
    <w:rsid w:val="007B40B7"/>
    <w:rsid w:val="007B6536"/>
    <w:rsid w:val="007C0ECE"/>
    <w:rsid w:val="007C12F6"/>
    <w:rsid w:val="007C5C3D"/>
    <w:rsid w:val="007D564F"/>
    <w:rsid w:val="007D7C24"/>
    <w:rsid w:val="007E733D"/>
    <w:rsid w:val="007F116A"/>
    <w:rsid w:val="007F4818"/>
    <w:rsid w:val="007F4DE5"/>
    <w:rsid w:val="007F6F50"/>
    <w:rsid w:val="007F7591"/>
    <w:rsid w:val="008047DB"/>
    <w:rsid w:val="00807149"/>
    <w:rsid w:val="0081574E"/>
    <w:rsid w:val="00815E73"/>
    <w:rsid w:val="00816234"/>
    <w:rsid w:val="0081763E"/>
    <w:rsid w:val="00824881"/>
    <w:rsid w:val="008263BC"/>
    <w:rsid w:val="00834111"/>
    <w:rsid w:val="0084676F"/>
    <w:rsid w:val="00847051"/>
    <w:rsid w:val="00854428"/>
    <w:rsid w:val="00855AF6"/>
    <w:rsid w:val="00857E51"/>
    <w:rsid w:val="0086685A"/>
    <w:rsid w:val="00870EAD"/>
    <w:rsid w:val="00873C71"/>
    <w:rsid w:val="00876801"/>
    <w:rsid w:val="008805C7"/>
    <w:rsid w:val="008859C2"/>
    <w:rsid w:val="00892626"/>
    <w:rsid w:val="008937A4"/>
    <w:rsid w:val="008A1022"/>
    <w:rsid w:val="008A365E"/>
    <w:rsid w:val="008A643C"/>
    <w:rsid w:val="008A658E"/>
    <w:rsid w:val="008B3C7B"/>
    <w:rsid w:val="008D5BCE"/>
    <w:rsid w:val="008E0897"/>
    <w:rsid w:val="008E488B"/>
    <w:rsid w:val="008F1B73"/>
    <w:rsid w:val="008F65A9"/>
    <w:rsid w:val="0090124E"/>
    <w:rsid w:val="009053DC"/>
    <w:rsid w:val="0090790A"/>
    <w:rsid w:val="00911F15"/>
    <w:rsid w:val="009158DA"/>
    <w:rsid w:val="00917C51"/>
    <w:rsid w:val="00925197"/>
    <w:rsid w:val="00931F02"/>
    <w:rsid w:val="00935ACA"/>
    <w:rsid w:val="00937437"/>
    <w:rsid w:val="00946800"/>
    <w:rsid w:val="00946CA1"/>
    <w:rsid w:val="00950874"/>
    <w:rsid w:val="00955382"/>
    <w:rsid w:val="00955A46"/>
    <w:rsid w:val="009576F0"/>
    <w:rsid w:val="00957EFF"/>
    <w:rsid w:val="009625DC"/>
    <w:rsid w:val="009808AC"/>
    <w:rsid w:val="00981592"/>
    <w:rsid w:val="00984AFB"/>
    <w:rsid w:val="0098569F"/>
    <w:rsid w:val="00985B17"/>
    <w:rsid w:val="009869EC"/>
    <w:rsid w:val="009872AE"/>
    <w:rsid w:val="00993932"/>
    <w:rsid w:val="00994390"/>
    <w:rsid w:val="00995B5C"/>
    <w:rsid w:val="009A79B6"/>
    <w:rsid w:val="009B0591"/>
    <w:rsid w:val="009B40C7"/>
    <w:rsid w:val="009B552A"/>
    <w:rsid w:val="009B77EC"/>
    <w:rsid w:val="009B7B1B"/>
    <w:rsid w:val="009C25A9"/>
    <w:rsid w:val="009D1E3C"/>
    <w:rsid w:val="009D530E"/>
    <w:rsid w:val="009E1197"/>
    <w:rsid w:val="009E282F"/>
    <w:rsid w:val="009F2F91"/>
    <w:rsid w:val="00A06FA3"/>
    <w:rsid w:val="00A11ABD"/>
    <w:rsid w:val="00A13352"/>
    <w:rsid w:val="00A17400"/>
    <w:rsid w:val="00A177BB"/>
    <w:rsid w:val="00A26CFA"/>
    <w:rsid w:val="00A30A6B"/>
    <w:rsid w:val="00A36BB4"/>
    <w:rsid w:val="00A40B68"/>
    <w:rsid w:val="00A4373D"/>
    <w:rsid w:val="00A43DD2"/>
    <w:rsid w:val="00A44C1F"/>
    <w:rsid w:val="00A60923"/>
    <w:rsid w:val="00A63611"/>
    <w:rsid w:val="00A64B03"/>
    <w:rsid w:val="00A6563F"/>
    <w:rsid w:val="00A65745"/>
    <w:rsid w:val="00A73AF8"/>
    <w:rsid w:val="00A80436"/>
    <w:rsid w:val="00A83629"/>
    <w:rsid w:val="00A84A67"/>
    <w:rsid w:val="00A84FDB"/>
    <w:rsid w:val="00A85CDD"/>
    <w:rsid w:val="00A92E66"/>
    <w:rsid w:val="00A93131"/>
    <w:rsid w:val="00A954ED"/>
    <w:rsid w:val="00A95900"/>
    <w:rsid w:val="00A959BA"/>
    <w:rsid w:val="00A96839"/>
    <w:rsid w:val="00A97EDC"/>
    <w:rsid w:val="00AA17A0"/>
    <w:rsid w:val="00AA1D8D"/>
    <w:rsid w:val="00AA2071"/>
    <w:rsid w:val="00AA2CB5"/>
    <w:rsid w:val="00AA46CD"/>
    <w:rsid w:val="00AB0BC3"/>
    <w:rsid w:val="00AB3992"/>
    <w:rsid w:val="00AB6006"/>
    <w:rsid w:val="00AC681B"/>
    <w:rsid w:val="00AC7229"/>
    <w:rsid w:val="00AD057E"/>
    <w:rsid w:val="00AD0D11"/>
    <w:rsid w:val="00AE5A3E"/>
    <w:rsid w:val="00AF307C"/>
    <w:rsid w:val="00B01BE7"/>
    <w:rsid w:val="00B05314"/>
    <w:rsid w:val="00B16E76"/>
    <w:rsid w:val="00B172BA"/>
    <w:rsid w:val="00B355F6"/>
    <w:rsid w:val="00B54867"/>
    <w:rsid w:val="00B778BE"/>
    <w:rsid w:val="00B82067"/>
    <w:rsid w:val="00B84FDD"/>
    <w:rsid w:val="00B85AC9"/>
    <w:rsid w:val="00B90614"/>
    <w:rsid w:val="00B93A5F"/>
    <w:rsid w:val="00B95DC1"/>
    <w:rsid w:val="00B96982"/>
    <w:rsid w:val="00B96D15"/>
    <w:rsid w:val="00BA260C"/>
    <w:rsid w:val="00BA4788"/>
    <w:rsid w:val="00BA4A78"/>
    <w:rsid w:val="00BB1BA0"/>
    <w:rsid w:val="00BB70EF"/>
    <w:rsid w:val="00BC3EB7"/>
    <w:rsid w:val="00BC479A"/>
    <w:rsid w:val="00BC6949"/>
    <w:rsid w:val="00BD126A"/>
    <w:rsid w:val="00BD46E5"/>
    <w:rsid w:val="00BD6063"/>
    <w:rsid w:val="00C0579E"/>
    <w:rsid w:val="00C12DFE"/>
    <w:rsid w:val="00C14C67"/>
    <w:rsid w:val="00C14CD6"/>
    <w:rsid w:val="00C16837"/>
    <w:rsid w:val="00C31673"/>
    <w:rsid w:val="00C323E8"/>
    <w:rsid w:val="00C34B9D"/>
    <w:rsid w:val="00C34D34"/>
    <w:rsid w:val="00C414D5"/>
    <w:rsid w:val="00C429E9"/>
    <w:rsid w:val="00C4300F"/>
    <w:rsid w:val="00C43752"/>
    <w:rsid w:val="00C62875"/>
    <w:rsid w:val="00C844F6"/>
    <w:rsid w:val="00C8507F"/>
    <w:rsid w:val="00C85E99"/>
    <w:rsid w:val="00C87BB5"/>
    <w:rsid w:val="00C87FB6"/>
    <w:rsid w:val="00C90874"/>
    <w:rsid w:val="00C90B7D"/>
    <w:rsid w:val="00C91A98"/>
    <w:rsid w:val="00C91AD6"/>
    <w:rsid w:val="00C9316E"/>
    <w:rsid w:val="00CA13ED"/>
    <w:rsid w:val="00CC27F9"/>
    <w:rsid w:val="00CC2975"/>
    <w:rsid w:val="00CC3638"/>
    <w:rsid w:val="00CD5D46"/>
    <w:rsid w:val="00CD6EA3"/>
    <w:rsid w:val="00CE050E"/>
    <w:rsid w:val="00CE1E0C"/>
    <w:rsid w:val="00CE574F"/>
    <w:rsid w:val="00CF3ADE"/>
    <w:rsid w:val="00CF6C94"/>
    <w:rsid w:val="00CF7FC9"/>
    <w:rsid w:val="00D016A0"/>
    <w:rsid w:val="00D06EA2"/>
    <w:rsid w:val="00D11A37"/>
    <w:rsid w:val="00D24ABB"/>
    <w:rsid w:val="00D275E0"/>
    <w:rsid w:val="00D314EA"/>
    <w:rsid w:val="00D36970"/>
    <w:rsid w:val="00D40327"/>
    <w:rsid w:val="00D51CA2"/>
    <w:rsid w:val="00D520EE"/>
    <w:rsid w:val="00D5443F"/>
    <w:rsid w:val="00D60435"/>
    <w:rsid w:val="00D66B14"/>
    <w:rsid w:val="00D7463F"/>
    <w:rsid w:val="00D75729"/>
    <w:rsid w:val="00D86CC6"/>
    <w:rsid w:val="00D923F0"/>
    <w:rsid w:val="00D96213"/>
    <w:rsid w:val="00DA075C"/>
    <w:rsid w:val="00DA178B"/>
    <w:rsid w:val="00DA3327"/>
    <w:rsid w:val="00DA5537"/>
    <w:rsid w:val="00DA68A3"/>
    <w:rsid w:val="00DB0F83"/>
    <w:rsid w:val="00DB3BF9"/>
    <w:rsid w:val="00DB53C4"/>
    <w:rsid w:val="00DC1D15"/>
    <w:rsid w:val="00DC72F4"/>
    <w:rsid w:val="00DD1913"/>
    <w:rsid w:val="00DE129F"/>
    <w:rsid w:val="00DE6DEB"/>
    <w:rsid w:val="00DF4A8E"/>
    <w:rsid w:val="00E0154F"/>
    <w:rsid w:val="00E01EA1"/>
    <w:rsid w:val="00E03E2C"/>
    <w:rsid w:val="00E03F98"/>
    <w:rsid w:val="00E04D8E"/>
    <w:rsid w:val="00E04DFE"/>
    <w:rsid w:val="00E07CBF"/>
    <w:rsid w:val="00E10ED3"/>
    <w:rsid w:val="00E12641"/>
    <w:rsid w:val="00E1478D"/>
    <w:rsid w:val="00E22C08"/>
    <w:rsid w:val="00E26005"/>
    <w:rsid w:val="00E31764"/>
    <w:rsid w:val="00E322BF"/>
    <w:rsid w:val="00E35DE1"/>
    <w:rsid w:val="00E36518"/>
    <w:rsid w:val="00E404BC"/>
    <w:rsid w:val="00E409E4"/>
    <w:rsid w:val="00E45458"/>
    <w:rsid w:val="00E47B7C"/>
    <w:rsid w:val="00E562BA"/>
    <w:rsid w:val="00E572C9"/>
    <w:rsid w:val="00E57C78"/>
    <w:rsid w:val="00E6152B"/>
    <w:rsid w:val="00E65BFC"/>
    <w:rsid w:val="00E74B95"/>
    <w:rsid w:val="00E75888"/>
    <w:rsid w:val="00E84572"/>
    <w:rsid w:val="00E85DF3"/>
    <w:rsid w:val="00E8615D"/>
    <w:rsid w:val="00E92E2A"/>
    <w:rsid w:val="00E936A6"/>
    <w:rsid w:val="00E96320"/>
    <w:rsid w:val="00EA275D"/>
    <w:rsid w:val="00EA4454"/>
    <w:rsid w:val="00EA47E5"/>
    <w:rsid w:val="00EB0C8F"/>
    <w:rsid w:val="00EB1F8D"/>
    <w:rsid w:val="00EC64CC"/>
    <w:rsid w:val="00ED62CD"/>
    <w:rsid w:val="00EE2A0A"/>
    <w:rsid w:val="00EE4853"/>
    <w:rsid w:val="00EE4E1A"/>
    <w:rsid w:val="00EF0F89"/>
    <w:rsid w:val="00EF4720"/>
    <w:rsid w:val="00EF568C"/>
    <w:rsid w:val="00F03D19"/>
    <w:rsid w:val="00F053A7"/>
    <w:rsid w:val="00F0717C"/>
    <w:rsid w:val="00F12ECD"/>
    <w:rsid w:val="00F150B8"/>
    <w:rsid w:val="00F1555A"/>
    <w:rsid w:val="00F2123A"/>
    <w:rsid w:val="00F271CB"/>
    <w:rsid w:val="00F30E52"/>
    <w:rsid w:val="00F366B2"/>
    <w:rsid w:val="00F36855"/>
    <w:rsid w:val="00F37605"/>
    <w:rsid w:val="00F52C40"/>
    <w:rsid w:val="00F54FF5"/>
    <w:rsid w:val="00F57A93"/>
    <w:rsid w:val="00F60525"/>
    <w:rsid w:val="00F60CAA"/>
    <w:rsid w:val="00F62100"/>
    <w:rsid w:val="00F63964"/>
    <w:rsid w:val="00F63968"/>
    <w:rsid w:val="00F67AC9"/>
    <w:rsid w:val="00F700CC"/>
    <w:rsid w:val="00F75ADF"/>
    <w:rsid w:val="00F84049"/>
    <w:rsid w:val="00F90A1A"/>
    <w:rsid w:val="00F9239A"/>
    <w:rsid w:val="00F92DF1"/>
    <w:rsid w:val="00F970C3"/>
    <w:rsid w:val="00FA425D"/>
    <w:rsid w:val="00FA7D72"/>
    <w:rsid w:val="00FB2780"/>
    <w:rsid w:val="00FB36A4"/>
    <w:rsid w:val="00FB53D7"/>
    <w:rsid w:val="00FB6353"/>
    <w:rsid w:val="00FB7513"/>
    <w:rsid w:val="00FB78A2"/>
    <w:rsid w:val="00FC067E"/>
    <w:rsid w:val="00FC43F1"/>
    <w:rsid w:val="00FC46EE"/>
    <w:rsid w:val="00FD168B"/>
    <w:rsid w:val="00FD3619"/>
    <w:rsid w:val="00FF364C"/>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816FC1"/>
  <w15:docId w15:val="{9BB2CDE1-6574-422E-ABA4-BB3262A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50874"/>
    <w:rPr>
      <w:sz w:val="16"/>
      <w:szCs w:val="16"/>
    </w:rPr>
  </w:style>
  <w:style w:type="paragraph" w:styleId="CommentText">
    <w:name w:val="annotation text"/>
    <w:basedOn w:val="Normal"/>
    <w:link w:val="CommentTextChar"/>
    <w:uiPriority w:val="99"/>
    <w:semiHidden/>
    <w:unhideWhenUsed/>
    <w:rsid w:val="0095087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508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74"/>
    <w:rPr>
      <w:rFonts w:ascii="Tahoma" w:hAnsi="Tahoma" w:cs="Tahoma"/>
      <w:sz w:val="16"/>
      <w:szCs w:val="16"/>
    </w:rPr>
  </w:style>
  <w:style w:type="paragraph" w:styleId="NoSpacing">
    <w:name w:val="No Spacing"/>
    <w:uiPriority w:val="1"/>
    <w:qFormat/>
    <w:rsid w:val="00300DF7"/>
    <w:pPr>
      <w:spacing w:after="0" w:line="240" w:lineRule="auto"/>
    </w:pPr>
    <w:rPr>
      <w:rFonts w:eastAsiaTheme="minorEastAsia"/>
    </w:rPr>
  </w:style>
  <w:style w:type="paragraph" w:styleId="Header">
    <w:name w:val="header"/>
    <w:basedOn w:val="Normal"/>
    <w:link w:val="HeaderChar"/>
    <w:uiPriority w:val="99"/>
    <w:unhideWhenUsed/>
    <w:rsid w:val="0030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F7"/>
  </w:style>
  <w:style w:type="paragraph" w:styleId="Footer">
    <w:name w:val="footer"/>
    <w:basedOn w:val="Normal"/>
    <w:link w:val="FooterChar"/>
    <w:uiPriority w:val="99"/>
    <w:unhideWhenUsed/>
    <w:rsid w:val="0030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F7"/>
  </w:style>
  <w:style w:type="character" w:styleId="Hyperlink">
    <w:name w:val="Hyperlink"/>
    <w:basedOn w:val="DefaultParagraphFont"/>
    <w:uiPriority w:val="99"/>
    <w:unhideWhenUsed/>
    <w:rsid w:val="007470F9"/>
    <w:rPr>
      <w:color w:val="0000FF" w:themeColor="hyperlink"/>
      <w:u w:val="single"/>
    </w:rPr>
  </w:style>
  <w:style w:type="character" w:styleId="FollowedHyperlink">
    <w:name w:val="FollowedHyperlink"/>
    <w:basedOn w:val="DefaultParagraphFont"/>
    <w:uiPriority w:val="99"/>
    <w:semiHidden/>
    <w:unhideWhenUsed/>
    <w:rsid w:val="007470F9"/>
    <w:rPr>
      <w:color w:val="800080" w:themeColor="followedHyperlink"/>
      <w:u w:val="single"/>
    </w:rPr>
  </w:style>
  <w:style w:type="paragraph" w:styleId="NormalWeb">
    <w:name w:val="Normal (Web)"/>
    <w:basedOn w:val="Normal"/>
    <w:uiPriority w:val="99"/>
    <w:unhideWhenUsed/>
    <w:rsid w:val="003B2CBA"/>
    <w:rPr>
      <w:rFonts w:ascii="Times New Roman" w:hAnsi="Times New Roman" w:cs="Times New Roman"/>
      <w:sz w:val="24"/>
      <w:szCs w:val="24"/>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lp1"/>
    <w:basedOn w:val="Normal"/>
    <w:uiPriority w:val="34"/>
    <w:qFormat/>
    <w:rsid w:val="00541CF6"/>
    <w:pPr>
      <w:spacing w:after="0" w:line="240" w:lineRule="auto"/>
      <w:ind w:left="720"/>
      <w:contextualSpacing/>
    </w:pPr>
    <w:rPr>
      <w:rFonts w:ascii="Times New Roman" w:eastAsia="Times New Roman" w:hAnsi="Times New Roman" w:cs="Times New Roman"/>
      <w:sz w:val="24"/>
      <w:szCs w:val="20"/>
    </w:rPr>
  </w:style>
  <w:style w:type="character" w:styleId="Emphasis">
    <w:name w:val="Emphasis"/>
    <w:qFormat/>
    <w:rsid w:val="00D7463F"/>
    <w:rPr>
      <w:i/>
      <w:iCs/>
    </w:rPr>
  </w:style>
  <w:style w:type="paragraph" w:customStyle="1" w:styleId="Text1">
    <w:name w:val="Text 1"/>
    <w:basedOn w:val="Normal"/>
    <w:rsid w:val="001C0787"/>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Body1">
    <w:name w:val="Body 1"/>
    <w:rsid w:val="009D530E"/>
    <w:pPr>
      <w:spacing w:after="0" w:line="240" w:lineRule="auto"/>
      <w:outlineLvl w:val="0"/>
    </w:pPr>
    <w:rPr>
      <w:rFonts w:ascii="Times New Roman" w:eastAsia="Arial Unicode MS" w:hAnsi="Times New Roman" w:cs="Times New Roman"/>
      <w:color w:val="000000"/>
      <w:sz w:val="24"/>
      <w:szCs w:val="20"/>
      <w:u w:color="000000"/>
    </w:rPr>
  </w:style>
  <w:style w:type="paragraph" w:styleId="BodyText">
    <w:name w:val="Body Text"/>
    <w:basedOn w:val="Normal"/>
    <w:link w:val="BodyTextChar"/>
    <w:rsid w:val="005E2DE6"/>
    <w:pPr>
      <w:spacing w:after="0" w:line="360" w:lineRule="auto"/>
      <w:jc w:val="both"/>
    </w:pPr>
    <w:rPr>
      <w:rFonts w:ascii="Arial" w:eastAsia="Times New Roman" w:hAnsi="Arial" w:cs="Arial"/>
      <w:bCs/>
      <w:sz w:val="28"/>
      <w:szCs w:val="28"/>
      <w:lang w:val="en-GB"/>
    </w:rPr>
  </w:style>
  <w:style w:type="character" w:customStyle="1" w:styleId="BodyTextChar">
    <w:name w:val="Body Text Char"/>
    <w:basedOn w:val="DefaultParagraphFont"/>
    <w:link w:val="BodyText"/>
    <w:rsid w:val="005E2DE6"/>
    <w:rPr>
      <w:rFonts w:ascii="Arial" w:eastAsia="Times New Roman" w:hAnsi="Arial" w:cs="Arial"/>
      <w:bCs/>
      <w:sz w:val="28"/>
      <w:szCs w:val="28"/>
      <w:lang w:val="en-GB"/>
    </w:rPr>
  </w:style>
  <w:style w:type="paragraph" w:styleId="BodyText2">
    <w:name w:val="Body Text 2"/>
    <w:basedOn w:val="Normal"/>
    <w:link w:val="BodyText2Char"/>
    <w:uiPriority w:val="99"/>
    <w:unhideWhenUsed/>
    <w:rsid w:val="00667312"/>
    <w:pPr>
      <w:spacing w:after="120" w:line="480" w:lineRule="auto"/>
    </w:pPr>
  </w:style>
  <w:style w:type="character" w:customStyle="1" w:styleId="BodyText2Char">
    <w:name w:val="Body Text 2 Char"/>
    <w:basedOn w:val="DefaultParagraphFont"/>
    <w:link w:val="BodyText2"/>
    <w:uiPriority w:val="99"/>
    <w:rsid w:val="00667312"/>
  </w:style>
  <w:style w:type="paragraph" w:customStyle="1" w:styleId="NoParagraphStyle">
    <w:name w:val="[No Paragraph Style]"/>
    <w:rsid w:val="0025765D"/>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rPr>
  </w:style>
  <w:style w:type="character" w:customStyle="1" w:styleId="apple-converted-space">
    <w:name w:val="apple-converted-space"/>
    <w:rsid w:val="00A06FA3"/>
  </w:style>
  <w:style w:type="paragraph" w:styleId="CommentSubject">
    <w:name w:val="annotation subject"/>
    <w:basedOn w:val="CommentText"/>
    <w:next w:val="CommentText"/>
    <w:link w:val="CommentSubjectChar"/>
    <w:uiPriority w:val="99"/>
    <w:semiHidden/>
    <w:unhideWhenUsed/>
    <w:rsid w:val="00CC363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3638"/>
    <w:rPr>
      <w:rFonts w:ascii="Calibri" w:eastAsia="Calibri" w:hAnsi="Calibri" w:cs="Times New Roman"/>
      <w:b/>
      <w:bCs/>
      <w:sz w:val="20"/>
      <w:szCs w:val="20"/>
    </w:rPr>
  </w:style>
  <w:style w:type="paragraph" w:styleId="Revision">
    <w:name w:val="Revision"/>
    <w:hidden/>
    <w:uiPriority w:val="99"/>
    <w:semiHidden/>
    <w:rsid w:val="00CC3638"/>
    <w:pPr>
      <w:spacing w:after="0" w:line="240" w:lineRule="auto"/>
    </w:pPr>
  </w:style>
  <w:style w:type="character" w:customStyle="1" w:styleId="Heading1Char">
    <w:name w:val="Heading 1 Char"/>
    <w:basedOn w:val="DefaultParagraphFont"/>
    <w:link w:val="Heading1"/>
    <w:uiPriority w:val="9"/>
    <w:rsid w:val="00D962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55AF6"/>
    <w:rPr>
      <w:color w:val="605E5C"/>
      <w:shd w:val="clear" w:color="auto" w:fill="E1DFDD"/>
    </w:rPr>
  </w:style>
  <w:style w:type="paragraph" w:customStyle="1" w:styleId="Body">
    <w:name w:val="Body"/>
    <w:rsid w:val="000E6D8D"/>
    <w:rPr>
      <w:rFonts w:ascii="Calibri" w:eastAsia="Calibri" w:hAnsi="Calibri" w:cs="Calibri"/>
      <w:color w:val="000000"/>
      <w:u w:color="000000"/>
    </w:rPr>
  </w:style>
  <w:style w:type="character" w:styleId="Strong">
    <w:name w:val="Strong"/>
    <w:uiPriority w:val="22"/>
    <w:qFormat/>
    <w:rsid w:val="000E6D8D"/>
    <w:rPr>
      <w:b/>
      <w:bCs/>
    </w:rPr>
  </w:style>
  <w:style w:type="character" w:customStyle="1" w:styleId="UnresolvedMention2">
    <w:name w:val="Unresolved Mention2"/>
    <w:basedOn w:val="DefaultParagraphFont"/>
    <w:uiPriority w:val="99"/>
    <w:semiHidden/>
    <w:unhideWhenUsed/>
    <w:rsid w:val="0066039D"/>
    <w:rPr>
      <w:color w:val="605E5C"/>
      <w:shd w:val="clear" w:color="auto" w:fill="E1DFDD"/>
    </w:rPr>
  </w:style>
  <w:style w:type="character" w:customStyle="1" w:styleId="UnresolvedMention3">
    <w:name w:val="Unresolved Mention3"/>
    <w:basedOn w:val="DefaultParagraphFont"/>
    <w:uiPriority w:val="99"/>
    <w:rsid w:val="0080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1994">
      <w:bodyDiv w:val="1"/>
      <w:marLeft w:val="0"/>
      <w:marRight w:val="0"/>
      <w:marTop w:val="0"/>
      <w:marBottom w:val="0"/>
      <w:divBdr>
        <w:top w:val="none" w:sz="0" w:space="0" w:color="auto"/>
        <w:left w:val="none" w:sz="0" w:space="0" w:color="auto"/>
        <w:bottom w:val="none" w:sz="0" w:space="0" w:color="auto"/>
        <w:right w:val="none" w:sz="0" w:space="0" w:color="auto"/>
      </w:divBdr>
    </w:div>
    <w:div w:id="1028877428">
      <w:bodyDiv w:val="1"/>
      <w:marLeft w:val="0"/>
      <w:marRight w:val="0"/>
      <w:marTop w:val="0"/>
      <w:marBottom w:val="0"/>
      <w:divBdr>
        <w:top w:val="none" w:sz="0" w:space="0" w:color="auto"/>
        <w:left w:val="none" w:sz="0" w:space="0" w:color="auto"/>
        <w:bottom w:val="none" w:sz="0" w:space="0" w:color="auto"/>
        <w:right w:val="none" w:sz="0" w:space="0" w:color="auto"/>
      </w:divBdr>
    </w:div>
    <w:div w:id="1177690914">
      <w:bodyDiv w:val="1"/>
      <w:marLeft w:val="0"/>
      <w:marRight w:val="0"/>
      <w:marTop w:val="0"/>
      <w:marBottom w:val="0"/>
      <w:divBdr>
        <w:top w:val="none" w:sz="0" w:space="0" w:color="auto"/>
        <w:left w:val="none" w:sz="0" w:space="0" w:color="auto"/>
        <w:bottom w:val="none" w:sz="0" w:space="0" w:color="auto"/>
        <w:right w:val="none" w:sz="0" w:space="0" w:color="auto"/>
      </w:divBdr>
      <w:divsChild>
        <w:div w:id="12654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90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3022">
      <w:bodyDiv w:val="1"/>
      <w:marLeft w:val="0"/>
      <w:marRight w:val="0"/>
      <w:marTop w:val="0"/>
      <w:marBottom w:val="0"/>
      <w:divBdr>
        <w:top w:val="none" w:sz="0" w:space="0" w:color="auto"/>
        <w:left w:val="none" w:sz="0" w:space="0" w:color="auto"/>
        <w:bottom w:val="none" w:sz="0" w:space="0" w:color="auto"/>
        <w:right w:val="none" w:sz="0" w:space="0" w:color="auto"/>
      </w:divBdr>
    </w:div>
    <w:div w:id="15323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e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omes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nampito@comesa.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9885B6800034EAB0C25F27743BAC6" ma:contentTypeVersion="13" ma:contentTypeDescription="Create a new document." ma:contentTypeScope="" ma:versionID="cb9fd4f5a8b621a8d49f9e132071919a">
  <xsd:schema xmlns:xsd="http://www.w3.org/2001/XMLSchema" xmlns:xs="http://www.w3.org/2001/XMLSchema" xmlns:p="http://schemas.microsoft.com/office/2006/metadata/properties" xmlns:ns3="5501068f-19fc-4f10-bc8d-6633dd732c99" xmlns:ns4="23fb49ca-1141-4490-b76a-f5adef70dc2e" targetNamespace="http://schemas.microsoft.com/office/2006/metadata/properties" ma:root="true" ma:fieldsID="55b9e746d7b19cba053f57fed3354da9" ns3:_="" ns4:_="">
    <xsd:import namespace="5501068f-19fc-4f10-bc8d-6633dd732c99"/>
    <xsd:import namespace="23fb49ca-1141-4490-b76a-f5adef70dc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1068f-19fc-4f10-bc8d-6633dd7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b49ca-1141-4490-b76a-f5adef70dc2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C1638-DF2C-410B-83B4-5E2BD1DD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1068f-19fc-4f10-bc8d-6633dd732c99"/>
    <ds:schemaRef ds:uri="23fb49ca-1141-4490-b76a-f5adef70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C745C-F985-4616-9262-F6AB9C7A8AB6}">
  <ds:schemaRefs>
    <ds:schemaRef ds:uri="http://schemas.microsoft.com/sharepoint/v3/contenttype/forms"/>
  </ds:schemaRefs>
</ds:datastoreItem>
</file>

<file path=customXml/itemProps3.xml><?xml version="1.0" encoding="utf-8"?>
<ds:datastoreItem xmlns:ds="http://schemas.openxmlformats.org/officeDocument/2006/customXml" ds:itemID="{ACF9CA42-43B0-4944-A9D8-11FAC5A0B44F}">
  <ds:schemaRefs>
    <ds:schemaRef ds:uri="http://schemas.openxmlformats.org/officeDocument/2006/bibliography"/>
  </ds:schemaRefs>
</ds:datastoreItem>
</file>

<file path=customXml/itemProps4.xml><?xml version="1.0" encoding="utf-8"?>
<ds:datastoreItem xmlns:ds="http://schemas.openxmlformats.org/officeDocument/2006/customXml" ds:itemID="{6B5F88A0-8BBA-4810-BE91-0A32D8235E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 Gakunga</dc:creator>
  <cp:lastModifiedBy>Muzinge N. Chibomba</cp:lastModifiedBy>
  <cp:revision>2</cp:revision>
  <cp:lastPrinted>2020-10-19T11:20:00Z</cp:lastPrinted>
  <dcterms:created xsi:type="dcterms:W3CDTF">2022-05-12T13:06:00Z</dcterms:created>
  <dcterms:modified xsi:type="dcterms:W3CDTF">2022-05-12T13:06:00Z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0x0101002939885B6800034EAB0C25F27743BAC6</vt:lpwstr>
  </property>
</Properties>
</file>