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E7CE9" w14:paraId="52A5B712" w14:textId="77777777" w:rsidTr="00BB03CB">
        <w:tc>
          <w:tcPr>
            <w:tcW w:w="9576" w:type="dxa"/>
          </w:tcPr>
          <w:p w14:paraId="6E944A88" w14:textId="77777777" w:rsidR="008E7CE9" w:rsidRDefault="008E7CE9" w:rsidP="00BB03CB">
            <w:pPr>
              <w:tabs>
                <w:tab w:val="left" w:pos="670"/>
                <w:tab w:val="left" w:pos="6750"/>
              </w:tabs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Hlk511546694"/>
          </w:p>
          <w:p w14:paraId="49FC3F56" w14:textId="77777777" w:rsidR="008E7CE9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6B0DD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CD2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311D315" wp14:editId="5DDB8DF7">
                  <wp:extent cx="1016950" cy="1016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43" cy="1014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BFA56" w14:textId="77777777" w:rsidR="008E7CE9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F6606" w14:textId="77777777" w:rsidR="008E7CE9" w:rsidRPr="007209D9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09D9">
              <w:rPr>
                <w:rFonts w:ascii="Arial" w:hAnsi="Arial" w:cs="Arial"/>
                <w:sz w:val="24"/>
                <w:szCs w:val="24"/>
              </w:rPr>
              <w:t>Distr.</w:t>
            </w:r>
          </w:p>
          <w:p w14:paraId="789EB947" w14:textId="25B004A3" w:rsidR="008E7CE9" w:rsidRPr="00BE6B4F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RESTRICTED</w:t>
            </w:r>
          </w:p>
          <w:p w14:paraId="7C36BFF7" w14:textId="624E3FFE" w:rsidR="008E7CE9" w:rsidRPr="00BE6B4F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BE6B4F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CS/ADC/X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L/1</w:t>
            </w:r>
            <w:r w:rsidR="00CD2419">
              <w:rPr>
                <w:rFonts w:ascii="Arial" w:hAnsi="Arial" w:cs="Arial"/>
                <w:b/>
                <w:sz w:val="24"/>
                <w:szCs w:val="24"/>
                <w:lang w:val="en-GB"/>
              </w:rPr>
              <w:t>(Rev1)</w:t>
            </w:r>
          </w:p>
          <w:p w14:paraId="5B6F6B94" w14:textId="77777777" w:rsidR="008E7CE9" w:rsidRPr="008E7CE9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  <w:p w14:paraId="5C7EE88D" w14:textId="77777777" w:rsidR="008E7CE9" w:rsidRPr="00972B66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2B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09D9">
              <w:rPr>
                <w:rFonts w:ascii="Arial" w:hAnsi="Arial" w:cs="Arial"/>
                <w:sz w:val="24"/>
                <w:szCs w:val="24"/>
              </w:rPr>
              <w:t>Original:</w:t>
            </w:r>
            <w:r w:rsidRPr="00972B66">
              <w:rPr>
                <w:rFonts w:ascii="Arial" w:hAnsi="Arial" w:cs="Arial"/>
                <w:b/>
                <w:sz w:val="24"/>
                <w:szCs w:val="24"/>
              </w:rPr>
              <w:t xml:space="preserve">  ENGLISH</w:t>
            </w:r>
          </w:p>
          <w:p w14:paraId="0BAC569F" w14:textId="77777777" w:rsidR="008E7CE9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3CCBA" w14:textId="77777777" w:rsidR="008E7CE9" w:rsidRPr="00972B66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1F9E6" w14:textId="77777777" w:rsidR="008E7CE9" w:rsidRPr="00972B66" w:rsidRDefault="008E7CE9" w:rsidP="00BB03CB">
            <w:pPr>
              <w:tabs>
                <w:tab w:val="left" w:pos="67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72B66">
              <w:rPr>
                <w:rFonts w:ascii="Arial" w:hAnsi="Arial" w:cs="Arial"/>
                <w:b/>
                <w:sz w:val="24"/>
                <w:szCs w:val="24"/>
              </w:rPr>
              <w:t>COMMON MARKET FOR EASTERN</w:t>
            </w:r>
          </w:p>
          <w:p w14:paraId="07ECCFFD" w14:textId="77777777" w:rsidR="008E7CE9" w:rsidRPr="00972B66" w:rsidRDefault="008E7CE9" w:rsidP="00BB03CB">
            <w:pPr>
              <w:tabs>
                <w:tab w:val="left" w:pos="675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 SOUTHERN AFRICA</w:t>
            </w:r>
          </w:p>
          <w:p w14:paraId="22F3D1E3" w14:textId="77777777" w:rsidR="008E7CE9" w:rsidRPr="00BE6B4F" w:rsidRDefault="008E7CE9" w:rsidP="00BB03CB">
            <w:pPr>
              <w:tabs>
                <w:tab w:val="left" w:pos="675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7B50C" w14:textId="77777777" w:rsidR="008E7CE9" w:rsidRPr="007209D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E79876B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Fortieth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of the Committee on </w:t>
            </w:r>
          </w:p>
          <w:p w14:paraId="274CE9AA" w14:textId="77777777" w:rsidR="008E7CE9" w:rsidRPr="007209D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and Budgetary matters </w:t>
            </w:r>
          </w:p>
          <w:p w14:paraId="4CACF7C6" w14:textId="77777777" w:rsidR="008E7CE9" w:rsidRPr="007209D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AA38AE" w14:textId="77777777" w:rsidR="008E7CE9" w:rsidRPr="007209D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Lusaka, </w:t>
            </w:r>
            <w:r w:rsidRPr="007209D9">
              <w:rPr>
                <w:rFonts w:ascii="Arial" w:hAnsi="Arial" w:cs="Arial"/>
                <w:sz w:val="24"/>
                <w:szCs w:val="24"/>
              </w:rPr>
              <w:t xml:space="preserve">Zambia </w:t>
            </w:r>
          </w:p>
          <w:p w14:paraId="774D2534" w14:textId="27458E14" w:rsidR="008E7CE9" w:rsidRPr="008E7CE9" w:rsidRDefault="00D9415A" w:rsidP="00BB03CB">
            <w:pPr>
              <w:tabs>
                <w:tab w:val="left" w:pos="6750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13 – 15 </w:t>
            </w:r>
            <w:r w:rsidR="008E7CE9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8E7CE9" w:rsidRPr="0069036D">
              <w:rPr>
                <w:rFonts w:ascii="Arial" w:hAnsi="Arial" w:cs="Arial"/>
                <w:sz w:val="24"/>
                <w:szCs w:val="24"/>
              </w:rPr>
              <w:t>201</w:t>
            </w:r>
            <w:r w:rsidR="008E7CE9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  <w:p w14:paraId="65992C5B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791A0" w14:textId="77777777" w:rsidR="008E7CE9" w:rsidRDefault="008E7CE9" w:rsidP="00BB03CB">
            <w:pPr>
              <w:tabs>
                <w:tab w:val="left" w:pos="675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A768D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2C760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7AB02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82C3E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PROVISIONAL AGENDA</w:t>
            </w:r>
          </w:p>
          <w:p w14:paraId="4276090F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669AD" w14:textId="77777777" w:rsidR="008E7CE9" w:rsidRDefault="008E7CE9" w:rsidP="00BB03CB">
            <w:pPr>
              <w:tabs>
                <w:tab w:val="left" w:pos="67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E6C">
              <w:rPr>
                <w:rFonts w:ascii="Arial" w:hAnsi="Arial" w:cs="Arial"/>
                <w:b/>
                <w:sz w:val="24"/>
                <w:szCs w:val="24"/>
              </w:rPr>
              <w:t>THEME: COMESA - Towards Digital Economic Integration</w:t>
            </w:r>
          </w:p>
          <w:p w14:paraId="3950FAE6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6165A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481DE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6EF33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3514C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274F4" w14:textId="77777777" w:rsidR="008E7CE9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D6BCA" w14:textId="77777777" w:rsidR="008E7CE9" w:rsidRPr="00164CD2" w:rsidRDefault="008E7CE9" w:rsidP="00BB03CB">
            <w:pPr>
              <w:tabs>
                <w:tab w:val="left" w:pos="675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CF23D" w14:textId="77777777" w:rsidR="008E7CE9" w:rsidRDefault="008E7CE9" w:rsidP="00BB03CB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3A6D0E1F" w14:textId="77777777" w:rsidR="008E7CE9" w:rsidRDefault="008E7CE9" w:rsidP="008E7CE9">
      <w:pPr>
        <w:pStyle w:val="ListParagraph"/>
        <w:numPr>
          <w:ilvl w:val="0"/>
          <w:numId w:val="6"/>
        </w:numPr>
        <w:ind w:left="720"/>
        <w:contextualSpacing/>
        <w:rPr>
          <w:rFonts w:ascii="Arial" w:hAnsi="Arial" w:cs="Arial"/>
          <w:b/>
          <w:sz w:val="24"/>
          <w:szCs w:val="24"/>
        </w:rPr>
        <w:sectPr w:rsidR="008E7CE9" w:rsidSect="00C518E3">
          <w:headerReference w:type="even" r:id="rId11"/>
          <w:headerReference w:type="default" r:id="rId12"/>
          <w:headerReference w:type="first" r:id="rId13"/>
          <w:pgSz w:w="11906" w:h="16838"/>
          <w:pgMar w:top="630" w:right="1440" w:bottom="1440" w:left="851" w:header="708" w:footer="708" w:gutter="0"/>
          <w:pgNumType w:start="0"/>
          <w:cols w:space="708"/>
          <w:titlePg/>
          <w:docGrid w:linePitch="360"/>
        </w:sectPr>
      </w:pPr>
    </w:p>
    <w:bookmarkEnd w:id="0"/>
    <w:p w14:paraId="5F022F31" w14:textId="77777777" w:rsidR="001825CE" w:rsidRDefault="001825CE" w:rsidP="001825CE">
      <w:pPr>
        <w:rPr>
          <w:lang w:val="en-US"/>
        </w:rPr>
      </w:pPr>
      <w:r>
        <w:rPr>
          <w:lang w:val="en-US"/>
        </w:rPr>
        <w:lastRenderedPageBreak/>
        <w:t xml:space="preserve">                           </w:t>
      </w:r>
    </w:p>
    <w:p w14:paraId="52E558AB" w14:textId="77777777" w:rsidR="004C640B" w:rsidRPr="008E7CE9" w:rsidRDefault="004C640B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E7CE9">
        <w:rPr>
          <w:rFonts w:ascii="Arial" w:hAnsi="Arial" w:cs="Arial"/>
          <w:sz w:val="24"/>
          <w:szCs w:val="24"/>
        </w:rPr>
        <w:t>Opening of the Meeting</w:t>
      </w:r>
    </w:p>
    <w:p w14:paraId="43877D33" w14:textId="77777777" w:rsidR="004C640B" w:rsidRPr="008E7CE9" w:rsidRDefault="004C640B" w:rsidP="004C640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FDAE8A4" w14:textId="77777777" w:rsidR="004C640B" w:rsidRPr="008E7CE9" w:rsidRDefault="004C640B" w:rsidP="004C640B">
      <w:pPr>
        <w:pStyle w:val="ListParagraph"/>
        <w:numPr>
          <w:ilvl w:val="1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E7CE9">
        <w:rPr>
          <w:rFonts w:ascii="Arial" w:hAnsi="Arial" w:cs="Arial"/>
          <w:sz w:val="24"/>
          <w:szCs w:val="24"/>
        </w:rPr>
        <w:t>Introductory Remarks by the Secretary General</w:t>
      </w:r>
    </w:p>
    <w:p w14:paraId="4C1BB09F" w14:textId="77777777" w:rsidR="004C640B" w:rsidRPr="008E7CE9" w:rsidRDefault="004C640B" w:rsidP="004C640B">
      <w:pPr>
        <w:pStyle w:val="ListParagraph"/>
        <w:numPr>
          <w:ilvl w:val="1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E7CE9">
        <w:rPr>
          <w:rFonts w:ascii="Arial" w:hAnsi="Arial" w:cs="Arial"/>
          <w:sz w:val="24"/>
          <w:szCs w:val="24"/>
        </w:rPr>
        <w:t>Adoption of Agenda and Organisation of Work</w:t>
      </w:r>
    </w:p>
    <w:p w14:paraId="5D53A3D1" w14:textId="77777777" w:rsidR="004C640B" w:rsidRPr="008E7CE9" w:rsidRDefault="004C640B" w:rsidP="004C64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CC083E1" w14:textId="77777777" w:rsidR="004C640B" w:rsidRPr="008E7CE9" w:rsidRDefault="004C640B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8E7CE9">
        <w:rPr>
          <w:rFonts w:ascii="Arial" w:hAnsi="Arial" w:cs="Arial"/>
          <w:sz w:val="24"/>
          <w:szCs w:val="24"/>
        </w:rPr>
        <w:t>Administrative and Human Resource Matters</w:t>
      </w:r>
    </w:p>
    <w:p w14:paraId="309051B7" w14:textId="77777777" w:rsidR="004C640B" w:rsidRPr="008E7CE9" w:rsidRDefault="004C640B" w:rsidP="004C640B">
      <w:pPr>
        <w:pStyle w:val="ListParagraph"/>
        <w:rPr>
          <w:rFonts w:ascii="Arial" w:hAnsi="Arial" w:cs="Arial"/>
          <w:sz w:val="24"/>
          <w:szCs w:val="24"/>
        </w:rPr>
      </w:pPr>
    </w:p>
    <w:p w14:paraId="2E427B84" w14:textId="77777777" w:rsidR="00CD2419" w:rsidRDefault="00CD2419" w:rsidP="00CD2419">
      <w:pPr>
        <w:pStyle w:val="ListParagraph"/>
        <w:numPr>
          <w:ilvl w:val="1"/>
          <w:numId w:val="4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Report on </w:t>
      </w:r>
      <w:r>
        <w:rPr>
          <w:rFonts w:ascii="Arial" w:eastAsia="Times New Roman" w:hAnsi="Arial" w:cs="Arial"/>
          <w:sz w:val="24"/>
          <w:szCs w:val="24"/>
          <w:lang w:val="en-GB"/>
        </w:rPr>
        <w:t>Renewal</w:t>
      </w:r>
      <w:r>
        <w:rPr>
          <w:rFonts w:ascii="Arial" w:eastAsia="Times New Roman" w:hAnsi="Arial" w:cs="Arial"/>
          <w:sz w:val="24"/>
          <w:szCs w:val="24"/>
        </w:rPr>
        <w:t xml:space="preserve"> of professional </w:t>
      </w:r>
      <w:r>
        <w:rPr>
          <w:rFonts w:ascii="Arial" w:eastAsia="Times New Roman" w:hAnsi="Arial" w:cs="Arial"/>
          <w:sz w:val="24"/>
          <w:szCs w:val="24"/>
          <w:lang w:val="en-GB"/>
        </w:rPr>
        <w:t>Staff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Employment Contracts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C66C30E" w14:textId="72B49D3A" w:rsidR="004C640B" w:rsidRPr="00BA7DB2" w:rsidRDefault="004C640B" w:rsidP="004C640B">
      <w:pPr>
        <w:pStyle w:val="ListParagraph"/>
        <w:numPr>
          <w:ilvl w:val="1"/>
          <w:numId w:val="4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Report of </w:t>
      </w:r>
      <w:r w:rsidR="00C676C9">
        <w:rPr>
          <w:rFonts w:ascii="Arial" w:eastAsia="Times New Roman" w:hAnsi="Arial" w:cs="Arial"/>
          <w:sz w:val="24"/>
          <w:szCs w:val="24"/>
          <w:lang w:val="en-GB"/>
        </w:rPr>
        <w:t>Staff Recruitment</w:t>
      </w:r>
      <w:r>
        <w:rPr>
          <w:rFonts w:ascii="Arial" w:eastAsia="Times New Roman" w:hAnsi="Arial" w:cs="Arial"/>
          <w:sz w:val="24"/>
          <w:szCs w:val="24"/>
        </w:rPr>
        <w:t xml:space="preserve"> into </w:t>
      </w:r>
      <w:r w:rsidR="00C676C9">
        <w:rPr>
          <w:rFonts w:ascii="Arial" w:eastAsia="Times New Roman" w:hAnsi="Arial" w:cs="Arial"/>
          <w:sz w:val="24"/>
          <w:szCs w:val="24"/>
          <w:lang w:val="en-GB"/>
        </w:rPr>
        <w:t>Professional Posts</w:t>
      </w:r>
    </w:p>
    <w:p w14:paraId="32843D5F" w14:textId="77777777" w:rsidR="00CD2419" w:rsidRDefault="00CD2419" w:rsidP="00CD2419">
      <w:pPr>
        <w:pStyle w:val="ListParagraph"/>
        <w:numPr>
          <w:ilvl w:val="1"/>
          <w:numId w:val="4"/>
        </w:numPr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Progress Report on </w:t>
      </w:r>
      <w:r w:rsidRPr="00BE69B9">
        <w:rPr>
          <w:rFonts w:ascii="Arial" w:hAnsi="Arial" w:cs="Arial"/>
          <w:sz w:val="24"/>
          <w:szCs w:val="24"/>
        </w:rPr>
        <w:t>COMESA</w:t>
      </w:r>
      <w:r w:rsidRPr="008E7CE9">
        <w:rPr>
          <w:rFonts w:ascii="Arial" w:eastAsia="Times New Roman" w:hAnsi="Arial" w:cs="Arial"/>
          <w:sz w:val="24"/>
          <w:szCs w:val="24"/>
        </w:rPr>
        <w:t xml:space="preserve"> Secretariat </w:t>
      </w:r>
      <w:r>
        <w:rPr>
          <w:rFonts w:ascii="Arial" w:eastAsia="Times New Roman" w:hAnsi="Arial" w:cs="Arial"/>
          <w:sz w:val="24"/>
          <w:szCs w:val="24"/>
          <w:lang w:val="en-GB"/>
        </w:rPr>
        <w:t>Organisational Structure</w:t>
      </w:r>
    </w:p>
    <w:p w14:paraId="39C6D91B" w14:textId="77777777" w:rsidR="004C640B" w:rsidRPr="008E7CE9" w:rsidRDefault="004C640B" w:rsidP="004C640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A158C6" w14:textId="0BA30CA8" w:rsidR="00CD2419" w:rsidRPr="00BA7DB2" w:rsidRDefault="00CD2419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Consideration of the </w:t>
      </w:r>
      <w:r w:rsidR="00435DFB">
        <w:rPr>
          <w:rFonts w:ascii="Arial" w:eastAsia="Times New Roman" w:hAnsi="Arial" w:cs="Arial"/>
          <w:sz w:val="24"/>
          <w:szCs w:val="24"/>
          <w:lang w:val="en-GB"/>
        </w:rPr>
        <w:t xml:space="preserve">Report of the </w:t>
      </w:r>
      <w:r>
        <w:rPr>
          <w:rFonts w:ascii="Arial" w:eastAsia="Times New Roman" w:hAnsi="Arial" w:cs="Arial"/>
          <w:sz w:val="24"/>
          <w:szCs w:val="24"/>
          <w:lang w:val="en-GB"/>
        </w:rPr>
        <w:t>Technical Committee o</w:t>
      </w:r>
      <w:r w:rsidR="00435DFB">
        <w:rPr>
          <w:rFonts w:ascii="Arial" w:eastAsia="Times New Roman" w:hAnsi="Arial" w:cs="Arial"/>
          <w:sz w:val="24"/>
          <w:szCs w:val="24"/>
          <w:lang w:val="en-GB"/>
        </w:rPr>
        <w:t>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the COMESA Headquarters</w:t>
      </w:r>
    </w:p>
    <w:p w14:paraId="5E84B645" w14:textId="77777777" w:rsidR="00CD2419" w:rsidRPr="00BA7DB2" w:rsidRDefault="00CD2419" w:rsidP="00BA7DB2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</w:p>
    <w:p w14:paraId="1C83B1A9" w14:textId="2C1AD383" w:rsidR="004C640B" w:rsidRDefault="004C640B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080D6F">
        <w:rPr>
          <w:rFonts w:ascii="Arial" w:hAnsi="Arial" w:cs="Arial"/>
          <w:sz w:val="24"/>
          <w:szCs w:val="24"/>
        </w:rPr>
        <w:t xml:space="preserve">Consideration of </w:t>
      </w:r>
      <w:r w:rsidR="00CD2419">
        <w:rPr>
          <w:rFonts w:ascii="Arial" w:hAnsi="Arial" w:cs="Arial"/>
          <w:sz w:val="24"/>
          <w:szCs w:val="24"/>
          <w:lang w:val="en-GB"/>
        </w:rPr>
        <w:t>the</w:t>
      </w:r>
      <w:r w:rsidR="00CD2419" w:rsidRPr="00080D6F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8E7CE9">
        <w:rPr>
          <w:rFonts w:ascii="Arial" w:eastAsia="Times New Roman" w:hAnsi="Arial" w:cs="Arial"/>
          <w:sz w:val="24"/>
          <w:szCs w:val="24"/>
        </w:rPr>
        <w:t>Report of the 22</w:t>
      </w:r>
      <w:r w:rsidRPr="008E7CE9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8E7CE9">
        <w:rPr>
          <w:rFonts w:ascii="Arial" w:eastAsia="Times New Roman" w:hAnsi="Arial" w:cs="Arial"/>
          <w:sz w:val="24"/>
          <w:szCs w:val="24"/>
        </w:rPr>
        <w:t xml:space="preserve"> Meeting of the Sub Committee on Audit and Budgetary Matters</w:t>
      </w:r>
    </w:p>
    <w:p w14:paraId="619DF883" w14:textId="77777777" w:rsidR="004C640B" w:rsidRPr="008E7CE9" w:rsidRDefault="004C640B" w:rsidP="004C640B">
      <w:pPr>
        <w:pStyle w:val="ListParagraph"/>
        <w:rPr>
          <w:rFonts w:ascii="Arial" w:hAnsi="Arial" w:cs="Arial"/>
          <w:sz w:val="24"/>
          <w:szCs w:val="24"/>
        </w:rPr>
      </w:pPr>
    </w:p>
    <w:p w14:paraId="04539CF3" w14:textId="77777777" w:rsidR="004C640B" w:rsidRPr="008E7CE9" w:rsidRDefault="004C640B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8E7CE9">
        <w:rPr>
          <w:rFonts w:ascii="Arial" w:eastAsia="Times New Roman" w:hAnsi="Arial" w:cs="Arial"/>
          <w:sz w:val="24"/>
          <w:szCs w:val="24"/>
        </w:rPr>
        <w:t>Any other business</w:t>
      </w:r>
    </w:p>
    <w:p w14:paraId="16B8C436" w14:textId="77777777" w:rsidR="004C640B" w:rsidRPr="008E7CE9" w:rsidRDefault="004C640B" w:rsidP="004C640B">
      <w:pPr>
        <w:pStyle w:val="ListParagraph"/>
        <w:rPr>
          <w:rFonts w:ascii="Arial" w:hAnsi="Arial" w:cs="Arial"/>
          <w:sz w:val="24"/>
          <w:szCs w:val="24"/>
        </w:rPr>
      </w:pPr>
    </w:p>
    <w:p w14:paraId="494C0C5B" w14:textId="77777777" w:rsidR="004C640B" w:rsidRPr="008E7CE9" w:rsidRDefault="004C640B" w:rsidP="004C640B">
      <w:pPr>
        <w:pStyle w:val="ListParagraph"/>
        <w:numPr>
          <w:ilvl w:val="0"/>
          <w:numId w:val="4"/>
        </w:numPr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8E7CE9">
        <w:rPr>
          <w:rFonts w:ascii="Arial" w:eastAsia="Times New Roman" w:hAnsi="Arial" w:cs="Arial"/>
          <w:sz w:val="24"/>
          <w:szCs w:val="24"/>
        </w:rPr>
        <w:t>Adoption of Report</w:t>
      </w:r>
    </w:p>
    <w:p w14:paraId="23511C20" w14:textId="77777777" w:rsidR="00A43652" w:rsidRPr="008E7CE9" w:rsidRDefault="00A43652">
      <w:pPr>
        <w:rPr>
          <w:rFonts w:ascii="Arial" w:hAnsi="Arial" w:cs="Arial"/>
          <w:sz w:val="24"/>
          <w:szCs w:val="24"/>
        </w:rPr>
      </w:pPr>
    </w:p>
    <w:sectPr w:rsidR="00A43652" w:rsidRPr="008E7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8E9F" w14:textId="77777777" w:rsidR="000E788D" w:rsidRDefault="000E788D" w:rsidP="008E7CE9">
      <w:r>
        <w:separator/>
      </w:r>
    </w:p>
  </w:endnote>
  <w:endnote w:type="continuationSeparator" w:id="0">
    <w:p w14:paraId="1AC46B7A" w14:textId="77777777" w:rsidR="000E788D" w:rsidRDefault="000E788D" w:rsidP="008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E49C3" w14:textId="77777777" w:rsidR="000E788D" w:rsidRDefault="000E788D" w:rsidP="008E7CE9">
      <w:r>
        <w:separator/>
      </w:r>
    </w:p>
  </w:footnote>
  <w:footnote w:type="continuationSeparator" w:id="0">
    <w:p w14:paraId="38749B73" w14:textId="77777777" w:rsidR="000E788D" w:rsidRDefault="000E788D" w:rsidP="008E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0D34" w14:textId="77777777" w:rsidR="00D808B0" w:rsidRPr="009C03BA" w:rsidRDefault="00CB6FA9" w:rsidP="00C518E3">
    <w:pPr>
      <w:pStyle w:val="Header"/>
    </w:pPr>
    <w:r w:rsidRPr="009C03BA">
      <w:t>CS/IC/ADM/XXXVII/18(a)</w:t>
    </w:r>
  </w:p>
  <w:p w14:paraId="1ECF5CFC" w14:textId="77777777" w:rsidR="00D808B0" w:rsidRDefault="00CB6FA9" w:rsidP="00C518E3">
    <w:pPr>
      <w:pStyle w:val="Header"/>
      <w:rPr>
        <w:noProof/>
      </w:rPr>
    </w:pPr>
    <w:r w:rsidRPr="00AE6219">
      <w:rPr>
        <w:lang w:val="fr-FR"/>
      </w:rPr>
      <w:t xml:space="preserve">Page </w:t>
    </w:r>
    <w:sdt>
      <w:sdtPr>
        <w:id w:val="-8440864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883A5A">
          <w:rPr>
            <w:lang w:val="fr-FR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sdtContent>
    </w:sdt>
  </w:p>
  <w:p w14:paraId="142EE1E7" w14:textId="77777777" w:rsidR="00D808B0" w:rsidRPr="00883A5A" w:rsidRDefault="00471304" w:rsidP="00C518E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0639" w14:textId="09154197" w:rsidR="00E17F41" w:rsidRDefault="00CB6FA9" w:rsidP="00C518E3">
    <w:pPr>
      <w:pStyle w:val="Header"/>
      <w:jc w:val="right"/>
      <w:rPr>
        <w:lang w:val="fr-FR"/>
      </w:rPr>
    </w:pPr>
    <w:r>
      <w:rPr>
        <w:rFonts w:ascii="Arial" w:hAnsi="Arial" w:cs="Arial"/>
        <w:b/>
        <w:sz w:val="24"/>
        <w:szCs w:val="24"/>
      </w:rPr>
      <w:t>CS/ADC/X</w:t>
    </w:r>
    <w:r w:rsidR="008E7CE9">
      <w:rPr>
        <w:rFonts w:ascii="Arial" w:hAnsi="Arial" w:cs="Arial"/>
        <w:b/>
        <w:sz w:val="24"/>
        <w:szCs w:val="24"/>
      </w:rPr>
      <w:t>L/1</w:t>
    </w:r>
    <w:r w:rsidR="00CD2419">
      <w:rPr>
        <w:lang w:val="fr-FR"/>
      </w:rPr>
      <w:t>(</w:t>
    </w:r>
    <w:proofErr w:type="spellStart"/>
    <w:r w:rsidR="00CD2419">
      <w:rPr>
        <w:lang w:val="fr-FR"/>
      </w:rPr>
      <w:t>Rev</w:t>
    </w:r>
    <w:proofErr w:type="spellEnd"/>
    <w:r w:rsidR="00CD2419">
      <w:rPr>
        <w:lang w:val="fr-FR"/>
      </w:rPr>
      <w:t xml:space="preserve"> 1)</w:t>
    </w:r>
  </w:p>
  <w:p w14:paraId="10EDA7AE" w14:textId="77777777" w:rsidR="00D808B0" w:rsidRPr="004D4FA2" w:rsidRDefault="00CB6FA9" w:rsidP="00C518E3">
    <w:pPr>
      <w:pStyle w:val="Header"/>
      <w:jc w:val="right"/>
      <w:rPr>
        <w:lang w:val="fr-FR"/>
      </w:rPr>
    </w:pPr>
    <w:r w:rsidRPr="007209D9">
      <w:rPr>
        <w:lang w:val="fr-FR"/>
      </w:rPr>
      <w:t xml:space="preserve">Page </w:t>
    </w:r>
    <w:sdt>
      <w:sdtPr>
        <w:id w:val="-880899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4D4FA2">
          <w:rPr>
            <w:lang w:val="fr-FR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fr-FR"/>
          </w:rPr>
          <w:t>1</w:t>
        </w:r>
        <w:r>
          <w:rPr>
            <w:noProof/>
          </w:rPr>
          <w:fldChar w:fldCharType="end"/>
        </w:r>
      </w:sdtContent>
    </w:sdt>
  </w:p>
  <w:p w14:paraId="08467211" w14:textId="77777777" w:rsidR="00D808B0" w:rsidRPr="00872B5F" w:rsidRDefault="00471304" w:rsidP="00C518E3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D184" w14:textId="77777777" w:rsidR="00D808B0" w:rsidRPr="00493FBF" w:rsidRDefault="00CB6FA9" w:rsidP="00C518E3">
    <w:pPr>
      <w:pStyle w:val="Header"/>
      <w:jc w:val="right"/>
      <w:rPr>
        <w:lang w:val="fr-FR"/>
      </w:rPr>
    </w:pPr>
    <w:r w:rsidRPr="00076BC4">
      <w:rPr>
        <w:rFonts w:ascii="Arial" w:hAnsi="Arial" w:cs="Arial"/>
        <w:color w:val="FFFFFF" w:themeColor="background1"/>
        <w:lang w:val="fr-FR"/>
      </w:rPr>
      <w:t>CS/CM/ADM/XI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A31"/>
    <w:multiLevelType w:val="multilevel"/>
    <w:tmpl w:val="1480D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2C683DCA"/>
    <w:multiLevelType w:val="hybridMultilevel"/>
    <w:tmpl w:val="4E2C65E2"/>
    <w:lvl w:ilvl="0" w:tplc="0AD01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4A9"/>
    <w:multiLevelType w:val="hybridMultilevel"/>
    <w:tmpl w:val="FB6E580A"/>
    <w:lvl w:ilvl="0" w:tplc="49EAFB9A">
      <w:start w:val="1"/>
      <w:numFmt w:val="lowerRoman"/>
      <w:lvlText w:val="(%1)"/>
      <w:lvlJc w:val="left"/>
      <w:pPr>
        <w:ind w:left="1440" w:hanging="360"/>
      </w:pPr>
      <w:rPr>
        <w:rFonts w:eastAsia="Batang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F25FB"/>
    <w:multiLevelType w:val="multilevel"/>
    <w:tmpl w:val="E77AC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91F21"/>
    <w:multiLevelType w:val="multilevel"/>
    <w:tmpl w:val="1480D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4F3C0355"/>
    <w:multiLevelType w:val="hybridMultilevel"/>
    <w:tmpl w:val="FB6E580A"/>
    <w:lvl w:ilvl="0" w:tplc="49EAFB9A">
      <w:start w:val="1"/>
      <w:numFmt w:val="lowerRoman"/>
      <w:lvlText w:val="(%1)"/>
      <w:lvlJc w:val="left"/>
      <w:pPr>
        <w:ind w:left="1440" w:hanging="360"/>
      </w:pPr>
      <w:rPr>
        <w:rFonts w:eastAsia="Batang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CB1AC4"/>
    <w:multiLevelType w:val="hybridMultilevel"/>
    <w:tmpl w:val="041CFD50"/>
    <w:lvl w:ilvl="0" w:tplc="861C5D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E"/>
    <w:rsid w:val="00010846"/>
    <w:rsid w:val="000E788D"/>
    <w:rsid w:val="001825CE"/>
    <w:rsid w:val="002664AD"/>
    <w:rsid w:val="003604F6"/>
    <w:rsid w:val="00435DFB"/>
    <w:rsid w:val="00471304"/>
    <w:rsid w:val="004C640B"/>
    <w:rsid w:val="005301D1"/>
    <w:rsid w:val="005B308F"/>
    <w:rsid w:val="006572DF"/>
    <w:rsid w:val="00731289"/>
    <w:rsid w:val="00780CE6"/>
    <w:rsid w:val="008E7CE9"/>
    <w:rsid w:val="00A43652"/>
    <w:rsid w:val="00BA7DB2"/>
    <w:rsid w:val="00BE69B9"/>
    <w:rsid w:val="00C676C9"/>
    <w:rsid w:val="00CB6FA9"/>
    <w:rsid w:val="00CD2419"/>
    <w:rsid w:val="00D9415A"/>
    <w:rsid w:val="00F03563"/>
    <w:rsid w:val="00F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35AF"/>
  <w15:chartTrackingRefBased/>
  <w15:docId w15:val="{8FE55585-9152-43BB-8122-5CE61430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5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1825CE"/>
    <w:pPr>
      <w:ind w:left="720"/>
    </w:p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locked/>
    <w:rsid w:val="008E7CE9"/>
    <w:rPr>
      <w:rFonts w:ascii="Calibri" w:hAnsi="Calibri" w:cs="Calibri"/>
    </w:rPr>
  </w:style>
  <w:style w:type="paragraph" w:styleId="Header">
    <w:name w:val="header"/>
    <w:aliases w:val="ContentsHeader"/>
    <w:basedOn w:val="Normal"/>
    <w:link w:val="HeaderChar"/>
    <w:uiPriority w:val="99"/>
    <w:unhideWhenUsed/>
    <w:rsid w:val="008E7CE9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aliases w:val="ContentsHeader Char"/>
    <w:basedOn w:val="DefaultParagraphFont"/>
    <w:link w:val="Header"/>
    <w:uiPriority w:val="99"/>
    <w:rsid w:val="008E7CE9"/>
    <w:rPr>
      <w:lang w:val="en-US"/>
    </w:rPr>
  </w:style>
  <w:style w:type="paragraph" w:styleId="NoSpacing">
    <w:name w:val="No Spacing"/>
    <w:qFormat/>
    <w:rsid w:val="008E7CE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E7C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7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E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885B6800034EAB0C25F27743BAC6" ma:contentTypeVersion="11" ma:contentTypeDescription="Create a new document." ma:contentTypeScope="" ma:versionID="8e02e7da8a39e0cda1aac98c49ca9e76">
  <xsd:schema xmlns:xsd="http://www.w3.org/2001/XMLSchema" xmlns:xs="http://www.w3.org/2001/XMLSchema" xmlns:p="http://schemas.microsoft.com/office/2006/metadata/properties" xmlns:ns3="5501068f-19fc-4f10-bc8d-6633dd732c99" xmlns:ns4="23fb49ca-1141-4490-b76a-f5adef70dc2e" targetNamespace="http://schemas.microsoft.com/office/2006/metadata/properties" ma:root="true" ma:fieldsID="b11ed02e0a5b3dd8c918bea7dc435877" ns3:_="" ns4:_="">
    <xsd:import namespace="5501068f-19fc-4f10-bc8d-6633dd732c99"/>
    <xsd:import namespace="23fb49ca-1141-4490-b76a-f5adef70d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68f-19fc-4f10-bc8d-6633dd7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49ca-1141-4490-b76a-f5adef70d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E5549-F13C-4B79-B3C1-B4D8034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23550-8B6E-4385-A977-2DD6FCFCB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988A1-9B23-4C57-AE17-F99BF6C5F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68f-19fc-4f10-bc8d-6633dd732c99"/>
    <ds:schemaRef ds:uri="23fb49ca-1141-4490-b76a-f5adef70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Nengela Nalumino</dc:creator>
  <cp:keywords/>
  <dc:description/>
  <cp:lastModifiedBy>Nengela Nalumino</cp:lastModifiedBy>
  <cp:revision>6</cp:revision>
  <cp:lastPrinted>2019-09-18T13:53:00Z</cp:lastPrinted>
  <dcterms:created xsi:type="dcterms:W3CDTF">2019-11-05T07:13:00Z</dcterms:created>
  <dcterms:modified xsi:type="dcterms:W3CDTF">2019-11-05T07:25:00Z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0x0101002939885B6800034EAB0C25F27743BAC6</vt:lpwstr>
  </property>
</Properties>
</file>