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9F61F" w14:textId="6E597659" w:rsidR="003D2B5B" w:rsidRPr="00C56032" w:rsidRDefault="003D2B5B" w:rsidP="003D2B5B">
      <w:pPr>
        <w:bidi/>
        <w:jc w:val="center"/>
        <w:rPr>
          <w:rFonts w:ascii="Arial" w:hAnsi="Arial" w:cs="Arial"/>
          <w:bCs/>
          <w:sz w:val="28"/>
          <w:szCs w:val="28"/>
          <w:lang w:val="en-GB"/>
        </w:rPr>
      </w:pPr>
      <w:bookmarkStart w:id="0" w:name="_Hlk58158360"/>
      <w:r w:rsidRPr="00C56032">
        <w:rPr>
          <w:rFonts w:ascii="Arial" w:hAnsi="Arial" w:cs="Arial"/>
          <w:bCs/>
          <w:sz w:val="28"/>
          <w:szCs w:val="28"/>
          <w:rtl/>
          <w:lang w:val="en-GB"/>
        </w:rPr>
        <w:t xml:space="preserve">دعوة للإعراب عن </w:t>
      </w:r>
      <w:r w:rsidR="0098565A" w:rsidRPr="00C56032">
        <w:rPr>
          <w:rFonts w:ascii="Arial" w:hAnsi="Arial" w:cs="Arial"/>
          <w:bCs/>
          <w:sz w:val="28"/>
          <w:szCs w:val="28"/>
          <w:rtl/>
          <w:lang w:val="en-GB"/>
        </w:rPr>
        <w:t>الاهتمام بشغل</w:t>
      </w:r>
      <w:r w:rsidRPr="00C56032">
        <w:rPr>
          <w:rFonts w:ascii="Arial" w:hAnsi="Arial" w:cs="Arial"/>
          <w:bCs/>
          <w:sz w:val="28"/>
          <w:szCs w:val="28"/>
          <w:rtl/>
          <w:lang w:val="en-GB"/>
        </w:rPr>
        <w:t xml:space="preserve"> وظيفة</w:t>
      </w:r>
    </w:p>
    <w:p w14:paraId="7A43DA67" w14:textId="77777777" w:rsidR="003D2B5B" w:rsidRPr="00C56032" w:rsidRDefault="003D2B5B" w:rsidP="003D2B5B">
      <w:pPr>
        <w:bidi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81E9BC7" w14:textId="08101E96" w:rsidR="003D2B5B" w:rsidRPr="00C56032" w:rsidRDefault="003D2B5B" w:rsidP="003D2B5B">
      <w:pPr>
        <w:bidi/>
        <w:jc w:val="center"/>
        <w:rPr>
          <w:rFonts w:ascii="Arial" w:hAnsi="Arial" w:cs="Arial"/>
          <w:bCs/>
          <w:sz w:val="28"/>
          <w:szCs w:val="28"/>
          <w:lang w:val="en-GB"/>
        </w:rPr>
      </w:pPr>
      <w:r w:rsidRPr="00C56032">
        <w:rPr>
          <w:rFonts w:ascii="Arial" w:hAnsi="Arial" w:cs="Arial"/>
          <w:bCs/>
          <w:sz w:val="28"/>
          <w:szCs w:val="28"/>
          <w:rtl/>
          <w:lang w:val="en-GB"/>
        </w:rPr>
        <w:t xml:space="preserve">اختيار </w:t>
      </w:r>
      <w:r w:rsidR="0098565A" w:rsidRPr="00C56032">
        <w:rPr>
          <w:rFonts w:ascii="Arial" w:hAnsi="Arial" w:cs="Arial" w:hint="cs"/>
          <w:bCs/>
          <w:sz w:val="28"/>
          <w:szCs w:val="28"/>
          <w:rtl/>
          <w:lang w:val="en-GB"/>
        </w:rPr>
        <w:t>استشاريين</w:t>
      </w:r>
      <w:r w:rsidRPr="00C56032">
        <w:rPr>
          <w:rFonts w:ascii="Arial" w:hAnsi="Arial" w:cs="Arial"/>
          <w:bCs/>
          <w:sz w:val="28"/>
          <w:szCs w:val="28"/>
          <w:rtl/>
          <w:lang w:val="en-GB"/>
        </w:rPr>
        <w:t xml:space="preserve"> </w:t>
      </w:r>
      <w:r w:rsidR="0098565A" w:rsidRPr="00C56032">
        <w:rPr>
          <w:rFonts w:ascii="Arial" w:hAnsi="Arial" w:cs="Arial" w:hint="cs"/>
          <w:bCs/>
          <w:sz w:val="28"/>
          <w:szCs w:val="28"/>
          <w:rtl/>
          <w:lang w:val="en-GB"/>
        </w:rPr>
        <w:t>فرديين</w:t>
      </w:r>
    </w:p>
    <w:p w14:paraId="694AEC98" w14:textId="77777777" w:rsidR="003D2B5B" w:rsidRPr="00C56032" w:rsidRDefault="003D2B5B" w:rsidP="003D2B5B">
      <w:pPr>
        <w:bidi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A63721C" w14:textId="77777777" w:rsidR="003D2B5B" w:rsidRPr="00C56032" w:rsidRDefault="003D2B5B" w:rsidP="003D2B5B">
      <w:pPr>
        <w:bidi/>
        <w:ind w:left="709"/>
        <w:jc w:val="center"/>
        <w:rPr>
          <w:rFonts w:ascii="Arial" w:hAnsi="Arial" w:cs="Arial"/>
          <w:sz w:val="28"/>
          <w:szCs w:val="28"/>
          <w:lang w:val="en-GB"/>
        </w:rPr>
      </w:pPr>
      <w:bookmarkStart w:id="1" w:name="_Hlk53134639"/>
      <w:r w:rsidRPr="00C56032">
        <w:rPr>
          <w:rFonts w:ascii="Arial" w:hAnsi="Arial" w:cs="Arial"/>
          <w:b/>
          <w:bCs/>
          <w:sz w:val="28"/>
          <w:szCs w:val="28"/>
          <w:rtl/>
          <w:lang w:val="en-GB"/>
        </w:rPr>
        <w:t xml:space="preserve">رقم المرجع: </w:t>
      </w:r>
      <w:r w:rsidRPr="00C56032">
        <w:rPr>
          <w:rFonts w:ascii="Arial" w:hAnsi="Arial" w:cs="Arial"/>
          <w:sz w:val="28"/>
          <w:szCs w:val="28"/>
          <w:lang w:val="en-GB"/>
        </w:rPr>
        <w:t xml:space="preserve">CS/PROC/EDF/8.3/10/2020/09TPL </w:t>
      </w:r>
    </w:p>
    <w:bookmarkEnd w:id="1"/>
    <w:p w14:paraId="541D95C8" w14:textId="77777777" w:rsidR="003D2B5B" w:rsidRPr="00C56032" w:rsidRDefault="003D2B5B" w:rsidP="003D2B5B">
      <w:pPr>
        <w:bidi/>
        <w:ind w:left="709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E07EC01" w14:textId="42C23592" w:rsidR="003D2B5B" w:rsidRPr="00C56032" w:rsidRDefault="0010489D" w:rsidP="003D2B5B">
      <w:pPr>
        <w:bidi/>
        <w:ind w:left="709"/>
        <w:jc w:val="both"/>
        <w:rPr>
          <w:rFonts w:ascii="Arial" w:eastAsia="Calibri" w:hAnsi="Arial" w:cs="Arial"/>
          <w:b/>
          <w:kern w:val="28"/>
          <w:sz w:val="28"/>
          <w:szCs w:val="28"/>
        </w:rPr>
      </w:pPr>
      <w:r>
        <w:rPr>
          <w:rFonts w:ascii="Arial" w:hAnsi="Arial" w:cs="Arial" w:hint="cs"/>
          <w:bCs/>
          <w:sz w:val="28"/>
          <w:szCs w:val="28"/>
          <w:rtl/>
          <w:lang w:val="en-GB"/>
        </w:rPr>
        <w:t>الوظيفة المطلوب التقديم لشغلها</w:t>
      </w:r>
      <w:r w:rsidR="003D2B5B" w:rsidRPr="00C56032">
        <w:rPr>
          <w:rFonts w:ascii="Arial" w:hAnsi="Arial" w:cs="Arial"/>
          <w:bCs/>
          <w:sz w:val="28"/>
          <w:szCs w:val="28"/>
          <w:rtl/>
          <w:lang w:val="en-GB"/>
        </w:rPr>
        <w:t xml:space="preserve">: </w:t>
      </w:r>
      <w:r w:rsidR="003D2B5B" w:rsidRPr="00C56032">
        <w:rPr>
          <w:rFonts w:ascii="Arial" w:hAnsi="Arial" w:cs="Arial"/>
          <w:b/>
          <w:sz w:val="28"/>
          <w:szCs w:val="28"/>
          <w:rtl/>
          <w:lang w:val="en-GB"/>
        </w:rPr>
        <w:t>تقديم الخدمات الاستشارية للقيام بعمل دراسة فنية حول القوائم المشتركة الثنائية في مقابل القوائم المشتركة الإقليمية للمنتجات المؤهلة للدخول في برنامج نظام التجارة المبسطة (</w:t>
      </w:r>
      <w:r w:rsidR="003D2B5B" w:rsidRPr="00C56032">
        <w:rPr>
          <w:rFonts w:ascii="Arial" w:eastAsia="Calibri" w:hAnsi="Arial" w:cs="Arial"/>
          <w:bCs/>
          <w:kern w:val="28"/>
          <w:sz w:val="28"/>
          <w:szCs w:val="28"/>
        </w:rPr>
        <w:t>STR</w:t>
      </w:r>
      <w:r w:rsidR="003D2B5B" w:rsidRPr="00C56032">
        <w:rPr>
          <w:rFonts w:ascii="Arial" w:hAnsi="Arial" w:cs="Arial"/>
          <w:b/>
          <w:sz w:val="28"/>
          <w:szCs w:val="28"/>
          <w:rtl/>
          <w:lang w:val="en-GB"/>
        </w:rPr>
        <w:t>).</w:t>
      </w:r>
    </w:p>
    <w:p w14:paraId="60F5ADBD" w14:textId="77777777" w:rsidR="003D2B5B" w:rsidRPr="00C56032" w:rsidRDefault="003D2B5B" w:rsidP="003D2B5B">
      <w:pPr>
        <w:bidi/>
        <w:ind w:left="709"/>
        <w:jc w:val="both"/>
        <w:rPr>
          <w:rFonts w:ascii="Arial" w:hAnsi="Arial" w:cs="Arial"/>
          <w:b/>
          <w:i/>
          <w:sz w:val="28"/>
          <w:szCs w:val="28"/>
          <w:lang w:val="en-GB"/>
        </w:rPr>
      </w:pPr>
    </w:p>
    <w:p w14:paraId="4C172186" w14:textId="3942A351" w:rsidR="003D2B5B" w:rsidRPr="00C56032" w:rsidRDefault="00443B4D" w:rsidP="003D2B5B">
      <w:pPr>
        <w:pStyle w:val="ListParagraph"/>
        <w:numPr>
          <w:ilvl w:val="0"/>
          <w:numId w:val="17"/>
        </w:numPr>
        <w:bidi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 w:hint="cs"/>
          <w:bCs/>
          <w:i/>
          <w:sz w:val="28"/>
          <w:szCs w:val="28"/>
          <w:rtl/>
          <w:lang w:val="en-GB"/>
        </w:rPr>
        <w:t>تقدم</w:t>
      </w:r>
      <w:r w:rsidR="003D2B5B" w:rsidRPr="00C56032">
        <w:rPr>
          <w:rFonts w:ascii="Arial" w:hAnsi="Arial" w:cs="Arial"/>
          <w:bCs/>
          <w:i/>
          <w:sz w:val="28"/>
          <w:szCs w:val="28"/>
          <w:rtl/>
          <w:lang w:val="en-GB"/>
        </w:rPr>
        <w:t xml:space="preserve"> الأمانة العامة للكوميسا </w:t>
      </w:r>
      <w:r w:rsidR="003D2B5B" w:rsidRPr="00C56032">
        <w:rPr>
          <w:rFonts w:ascii="Arial" w:hAnsi="Arial" w:cs="Arial"/>
          <w:b/>
          <w:i/>
          <w:sz w:val="28"/>
          <w:szCs w:val="28"/>
          <w:rtl/>
          <w:lang w:val="en-GB"/>
        </w:rPr>
        <w:t>الدعوة لل</w:t>
      </w:r>
      <w:r w:rsidR="00494A9B" w:rsidRPr="00C56032">
        <w:rPr>
          <w:rFonts w:ascii="Arial" w:hAnsi="Arial" w:cs="Arial"/>
          <w:b/>
          <w:i/>
          <w:sz w:val="28"/>
          <w:szCs w:val="28"/>
          <w:rtl/>
          <w:lang w:val="en-GB"/>
        </w:rPr>
        <w:t>استشاري</w:t>
      </w:r>
      <w:r w:rsidR="003D2B5B" w:rsidRPr="00C56032">
        <w:rPr>
          <w:rFonts w:ascii="Arial" w:hAnsi="Arial" w:cs="Arial"/>
          <w:b/>
          <w:i/>
          <w:sz w:val="28"/>
          <w:szCs w:val="28"/>
          <w:rtl/>
          <w:lang w:val="en-GB"/>
        </w:rPr>
        <w:t xml:space="preserve">ين بصفاتهم الفردية لتقديم السيرة الذاتية </w:t>
      </w:r>
      <w:r w:rsidR="003D51BA">
        <w:rPr>
          <w:rFonts w:ascii="Arial" w:hAnsi="Arial" w:cs="Arial" w:hint="cs"/>
          <w:b/>
          <w:i/>
          <w:sz w:val="28"/>
          <w:szCs w:val="28"/>
          <w:rtl/>
          <w:lang w:val="en-GB"/>
        </w:rPr>
        <w:t>والعروض</w:t>
      </w:r>
      <w:r w:rsidR="003D2B5B" w:rsidRPr="00C56032">
        <w:rPr>
          <w:rFonts w:ascii="Arial" w:hAnsi="Arial" w:cs="Arial"/>
          <w:b/>
          <w:i/>
          <w:sz w:val="28"/>
          <w:szCs w:val="28"/>
          <w:rtl/>
          <w:lang w:val="en-GB"/>
        </w:rPr>
        <w:t xml:space="preserve"> المالية لما يلي من الخدمات:</w:t>
      </w:r>
    </w:p>
    <w:p w14:paraId="2E6DE0CE" w14:textId="77777777" w:rsidR="003D2B5B" w:rsidRPr="00C56032" w:rsidRDefault="003D2B5B" w:rsidP="003D2B5B">
      <w:pPr>
        <w:bidi/>
        <w:ind w:left="1080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4856117B" w14:textId="77777777" w:rsidR="003D2B5B" w:rsidRPr="00C56032" w:rsidRDefault="003D2B5B" w:rsidP="003D2B5B">
      <w:pPr>
        <w:bidi/>
        <w:ind w:left="709"/>
        <w:jc w:val="both"/>
        <w:rPr>
          <w:rFonts w:ascii="Arial" w:eastAsia="Calibri" w:hAnsi="Arial" w:cs="Arial"/>
          <w:bCs/>
          <w:kern w:val="28"/>
          <w:sz w:val="28"/>
          <w:szCs w:val="28"/>
          <w:rtl/>
        </w:rPr>
      </w:pPr>
      <w:r w:rsidRPr="00C56032">
        <w:rPr>
          <w:rFonts w:ascii="Arial" w:hAnsi="Arial" w:cs="Arial"/>
          <w:bCs/>
          <w:sz w:val="28"/>
          <w:szCs w:val="28"/>
          <w:rtl/>
          <w:lang w:val="en-GB"/>
        </w:rPr>
        <w:t>تقديم الخدمات الاستشارية للقيام بعمل دراسة فنية حول القوائم المشتركة الثنائية في مقابل القوائم المشتركة الإقليمية للمنتجات المؤهلة للدخول في برنامج نظام التجارة المبسطة (</w:t>
      </w:r>
      <w:r w:rsidRPr="00C56032">
        <w:rPr>
          <w:rFonts w:ascii="Arial" w:eastAsia="Calibri" w:hAnsi="Arial" w:cs="Arial"/>
          <w:bCs/>
          <w:kern w:val="28"/>
          <w:sz w:val="28"/>
          <w:szCs w:val="28"/>
        </w:rPr>
        <w:t>STR</w:t>
      </w:r>
      <w:r w:rsidRPr="00C56032">
        <w:rPr>
          <w:rFonts w:ascii="Arial" w:hAnsi="Arial" w:cs="Arial"/>
          <w:bCs/>
          <w:sz w:val="28"/>
          <w:szCs w:val="28"/>
          <w:rtl/>
          <w:lang w:val="en-GB"/>
        </w:rPr>
        <w:t>).</w:t>
      </w:r>
      <w:bookmarkEnd w:id="0"/>
    </w:p>
    <w:p w14:paraId="28E982F0" w14:textId="77777777" w:rsidR="003D2B5B" w:rsidRPr="00C56032" w:rsidRDefault="003D2B5B" w:rsidP="003D2B5B">
      <w:pPr>
        <w:bidi/>
        <w:ind w:left="709"/>
        <w:jc w:val="both"/>
        <w:rPr>
          <w:rFonts w:ascii="Arial" w:hAnsi="Arial" w:cs="Arial"/>
          <w:bCs/>
          <w:sz w:val="28"/>
          <w:szCs w:val="28"/>
          <w:lang w:val="en-ZA"/>
        </w:rPr>
      </w:pPr>
    </w:p>
    <w:p w14:paraId="2150F034" w14:textId="1628A513" w:rsidR="003D2B5B" w:rsidRPr="00C56032" w:rsidRDefault="003D2B5B" w:rsidP="003D2B5B">
      <w:pPr>
        <w:bidi/>
        <w:ind w:left="709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56032">
        <w:rPr>
          <w:rFonts w:ascii="Arial" w:hAnsi="Arial" w:cs="Arial"/>
          <w:b/>
          <w:sz w:val="28"/>
          <w:szCs w:val="28"/>
          <w:rtl/>
          <w:lang w:val="en-GB"/>
        </w:rPr>
        <w:t xml:space="preserve">تضم وثيقة الدعوة للإعراب عن </w:t>
      </w:r>
      <w:r w:rsidR="0098565A" w:rsidRPr="00C56032">
        <w:rPr>
          <w:rFonts w:ascii="Arial" w:hAnsi="Arial" w:cs="Arial"/>
          <w:b/>
          <w:sz w:val="28"/>
          <w:szCs w:val="28"/>
          <w:rtl/>
          <w:lang w:val="en-GB"/>
        </w:rPr>
        <w:t>الاهتمام بشغل</w:t>
      </w:r>
      <w:r w:rsidRPr="00C56032">
        <w:rPr>
          <w:rFonts w:ascii="Arial" w:hAnsi="Arial" w:cs="Arial"/>
          <w:b/>
          <w:sz w:val="28"/>
          <w:szCs w:val="28"/>
          <w:rtl/>
          <w:lang w:val="en-GB"/>
        </w:rPr>
        <w:t xml:space="preserve"> وظيفة على تفاصيل مفصلة عن الخدمات المراد انجازها بما فيها </w:t>
      </w:r>
      <w:bookmarkStart w:id="2" w:name="_Hlk58158558"/>
      <w:r w:rsidRPr="00C56032">
        <w:rPr>
          <w:rFonts w:ascii="Arial" w:hAnsi="Arial" w:cs="Arial"/>
          <w:b/>
          <w:sz w:val="28"/>
          <w:szCs w:val="28"/>
          <w:rtl/>
          <w:lang w:val="en-GB"/>
        </w:rPr>
        <w:t>الاختصاصات التي تحدد الحد الأدنى للمتطلبات الفنية لهذه الخدمات</w:t>
      </w:r>
      <w:bookmarkEnd w:id="2"/>
      <w:r w:rsidRPr="00C56032">
        <w:rPr>
          <w:rFonts w:ascii="Arial" w:hAnsi="Arial" w:cs="Arial"/>
          <w:b/>
          <w:sz w:val="28"/>
          <w:szCs w:val="28"/>
          <w:rtl/>
          <w:lang w:val="en-GB"/>
        </w:rPr>
        <w:t>. هذه الوثيقة يمكن تنزيلها بدون مقابل من الموقع الالكتروني للكوميسا باستخدام الرابط الموجود أسفل هذا الإعلان.</w:t>
      </w:r>
    </w:p>
    <w:p w14:paraId="391BCB84" w14:textId="77777777" w:rsidR="003D2B5B" w:rsidRPr="00C56032" w:rsidRDefault="003D2B5B" w:rsidP="003D2B5B">
      <w:pPr>
        <w:bidi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7A5B4B82" w14:textId="751ADC4F" w:rsidR="003D2B5B" w:rsidRPr="00C56032" w:rsidRDefault="003D2B5B" w:rsidP="0098565A">
      <w:pPr>
        <w:pStyle w:val="ListParagraph"/>
        <w:numPr>
          <w:ilvl w:val="0"/>
          <w:numId w:val="17"/>
        </w:numPr>
        <w:bidi/>
        <w:jc w:val="both"/>
        <w:rPr>
          <w:rFonts w:ascii="Arial" w:hAnsi="Arial" w:cs="Arial"/>
          <w:i/>
          <w:sz w:val="28"/>
          <w:szCs w:val="28"/>
          <w:lang w:val="en-GB"/>
        </w:rPr>
      </w:pPr>
      <w:bookmarkStart w:id="3" w:name="_Hlk58146429"/>
      <w:bookmarkStart w:id="4" w:name="_Hlk58158453"/>
      <w:r w:rsidRPr="00C56032">
        <w:rPr>
          <w:rFonts w:ascii="Arial" w:hAnsi="Arial" w:cs="Arial"/>
          <w:bCs/>
          <w:i/>
          <w:sz w:val="28"/>
          <w:szCs w:val="28"/>
          <w:rtl/>
          <w:lang w:val="en-GB"/>
        </w:rPr>
        <w:t>يحق</w:t>
      </w:r>
      <w:r w:rsidRPr="00C56032">
        <w:rPr>
          <w:rFonts w:ascii="Arial" w:hAnsi="Arial" w:cs="Arial"/>
          <w:bCs/>
          <w:sz w:val="28"/>
          <w:szCs w:val="28"/>
          <w:rtl/>
          <w:lang w:val="en-GB"/>
        </w:rPr>
        <w:t xml:space="preserve"> فقط </w:t>
      </w:r>
      <w:r w:rsidR="0098565A" w:rsidRPr="00C56032">
        <w:rPr>
          <w:rFonts w:ascii="Arial" w:hAnsi="Arial" w:cs="Arial" w:hint="cs"/>
          <w:bCs/>
          <w:sz w:val="28"/>
          <w:szCs w:val="28"/>
          <w:rtl/>
          <w:lang w:val="en-GB"/>
        </w:rPr>
        <w:t>للاستشاريين</w:t>
      </w:r>
      <w:r w:rsidRPr="00C56032">
        <w:rPr>
          <w:rFonts w:ascii="Arial" w:hAnsi="Arial" w:cs="Arial"/>
          <w:bCs/>
          <w:sz w:val="28"/>
          <w:szCs w:val="28"/>
          <w:rtl/>
          <w:lang w:val="en-GB"/>
        </w:rPr>
        <w:t xml:space="preserve"> بصفاتهم الفردية التقديم لشغل هذه الوظيفة</w:t>
      </w:r>
      <w:bookmarkEnd w:id="3"/>
      <w:r w:rsidRPr="00C56032">
        <w:rPr>
          <w:rFonts w:ascii="Arial" w:hAnsi="Arial" w:cs="Arial"/>
          <w:bCs/>
          <w:sz w:val="28"/>
          <w:szCs w:val="28"/>
          <w:rtl/>
          <w:lang w:val="en-GB"/>
        </w:rPr>
        <w:t>.</w:t>
      </w:r>
      <w:bookmarkEnd w:id="4"/>
      <w:r w:rsidRPr="00C56032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1B6CC226" w14:textId="77777777" w:rsidR="003D2B5B" w:rsidRPr="00C56032" w:rsidRDefault="003D2B5B" w:rsidP="003D2B5B">
      <w:pPr>
        <w:bidi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3660F277" w14:textId="2F836218" w:rsidR="003D2B5B" w:rsidRPr="00C56032" w:rsidRDefault="003D2B5B" w:rsidP="0098565A">
      <w:pPr>
        <w:pStyle w:val="ListParagraph"/>
        <w:numPr>
          <w:ilvl w:val="0"/>
          <w:numId w:val="17"/>
        </w:numPr>
        <w:bidi/>
        <w:jc w:val="both"/>
        <w:rPr>
          <w:rFonts w:ascii="Arial" w:hAnsi="Arial" w:cs="Arial"/>
          <w:sz w:val="28"/>
          <w:szCs w:val="28"/>
          <w:lang w:val="en-GB"/>
        </w:rPr>
      </w:pPr>
      <w:bookmarkStart w:id="5" w:name="_Hlk58167051"/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يبلغ الحد الأقصى لهذا العقد </w:t>
      </w:r>
      <w:r w:rsidRPr="00C56032">
        <w:rPr>
          <w:rFonts w:ascii="Arial" w:hAnsi="Arial" w:cs="Arial"/>
          <w:b/>
          <w:bCs/>
          <w:sz w:val="28"/>
          <w:szCs w:val="28"/>
        </w:rPr>
        <w:t>$10,000</w:t>
      </w:r>
      <w:r w:rsidRPr="00C56032">
        <w:rPr>
          <w:rFonts w:ascii="Arial" w:hAnsi="Arial" w:cs="Arial"/>
          <w:b/>
          <w:bCs/>
          <w:sz w:val="28"/>
          <w:szCs w:val="28"/>
          <w:rtl/>
        </w:rPr>
        <w:t xml:space="preserve"> دولار أمريكي </w:t>
      </w:r>
      <w:r w:rsidR="003D51BA" w:rsidRPr="00C56032">
        <w:rPr>
          <w:rFonts w:ascii="Arial" w:hAnsi="Arial" w:cs="Arial"/>
          <w:b/>
          <w:bCs/>
          <w:sz w:val="28"/>
          <w:szCs w:val="28"/>
          <w:rtl/>
        </w:rPr>
        <w:t xml:space="preserve">فقط </w:t>
      </w:r>
      <w:r w:rsidRPr="00C56032">
        <w:rPr>
          <w:rFonts w:ascii="Arial" w:hAnsi="Arial" w:cs="Arial"/>
          <w:b/>
          <w:bCs/>
          <w:sz w:val="28"/>
          <w:szCs w:val="28"/>
          <w:rtl/>
        </w:rPr>
        <w:t xml:space="preserve">تغطي رسوم خدمات الخبير / الاستشاري. </w:t>
      </w:r>
      <w:r w:rsidRPr="00C56032">
        <w:rPr>
          <w:rFonts w:ascii="Arial" w:hAnsi="Arial" w:cs="Arial"/>
          <w:sz w:val="28"/>
          <w:szCs w:val="28"/>
          <w:rtl/>
        </w:rPr>
        <w:t xml:space="preserve">سوف لن يتم قبول </w:t>
      </w:r>
      <w:r w:rsidR="003D51BA">
        <w:rPr>
          <w:rFonts w:ascii="Arial" w:hAnsi="Arial" w:cs="Arial" w:hint="cs"/>
          <w:sz w:val="28"/>
          <w:szCs w:val="28"/>
          <w:rtl/>
        </w:rPr>
        <w:t>العروض</w:t>
      </w:r>
      <w:r w:rsidRPr="00C56032">
        <w:rPr>
          <w:rFonts w:ascii="Arial" w:hAnsi="Arial" w:cs="Arial"/>
          <w:sz w:val="28"/>
          <w:szCs w:val="28"/>
          <w:rtl/>
        </w:rPr>
        <w:t xml:space="preserve"> التي تفوق هذه الميزانية.</w:t>
      </w:r>
      <w:bookmarkEnd w:id="5"/>
      <w:r w:rsidRPr="00C56032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40427DB9" w14:textId="77777777" w:rsidR="003D2B5B" w:rsidRPr="00C56032" w:rsidRDefault="003D2B5B" w:rsidP="003D2B5B">
      <w:pPr>
        <w:bidi/>
        <w:jc w:val="both"/>
        <w:rPr>
          <w:rFonts w:ascii="Arial" w:hAnsi="Arial" w:cs="Arial"/>
          <w:sz w:val="28"/>
          <w:szCs w:val="28"/>
          <w:lang w:val="en-GB"/>
        </w:rPr>
      </w:pPr>
    </w:p>
    <w:p w14:paraId="51DDE86A" w14:textId="0D3DE662" w:rsidR="003D2B5B" w:rsidRPr="00C56032" w:rsidRDefault="003D2B5B" w:rsidP="0098565A">
      <w:pPr>
        <w:pStyle w:val="ListParagraph"/>
        <w:numPr>
          <w:ilvl w:val="0"/>
          <w:numId w:val="17"/>
        </w:numPr>
        <w:bidi/>
        <w:jc w:val="both"/>
        <w:rPr>
          <w:rFonts w:ascii="Arial" w:hAnsi="Arial" w:cs="Arial"/>
          <w:b/>
          <w:sz w:val="28"/>
          <w:szCs w:val="28"/>
          <w:lang w:val="en-GB"/>
        </w:rPr>
      </w:pPr>
      <w:bookmarkStart w:id="6" w:name="_Hlk58167152"/>
      <w:r w:rsidRPr="00C56032">
        <w:rPr>
          <w:rFonts w:ascii="Arial" w:hAnsi="Arial" w:cs="Arial"/>
          <w:bCs/>
          <w:i/>
          <w:sz w:val="28"/>
          <w:szCs w:val="28"/>
          <w:rtl/>
          <w:lang w:val="en-GB"/>
        </w:rPr>
        <w:t>يجب</w:t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أن يتم تقديم طلب للإعراب عن </w:t>
      </w:r>
      <w:r w:rsidR="0098565A" w:rsidRPr="00C56032">
        <w:rPr>
          <w:rFonts w:ascii="Arial" w:hAnsi="Arial" w:cs="Arial"/>
          <w:sz w:val="28"/>
          <w:szCs w:val="28"/>
          <w:rtl/>
          <w:lang w:val="en-GB"/>
        </w:rPr>
        <w:t>الاهتمام بشغل</w:t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الوظيفة عن طريق مل</w:t>
      </w:r>
      <w:r w:rsidR="00494A9B" w:rsidRPr="00C56032">
        <w:rPr>
          <w:rFonts w:ascii="Arial" w:hAnsi="Arial" w:cs="Arial" w:hint="cs"/>
          <w:sz w:val="28"/>
          <w:szCs w:val="28"/>
          <w:rtl/>
          <w:lang w:val="en-GB"/>
        </w:rPr>
        <w:t>ء</w:t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استمارات تقديم الطلب المرفقة كمرفق رقم 2 مع هذه الوثيقة وباللغة الإنجليزية، ويجب ارفاق صور لكل الوثائق اللازمة المشار إليها والتي تدعم الطلب. في حالة </w:t>
      </w:r>
      <w:r w:rsidR="00E852C5">
        <w:rPr>
          <w:rFonts w:ascii="Arial" w:hAnsi="Arial" w:cs="Arial" w:hint="cs"/>
          <w:sz w:val="28"/>
          <w:szCs w:val="28"/>
          <w:rtl/>
          <w:lang w:val="en-GB"/>
        </w:rPr>
        <w:t>أن</w:t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تك</w:t>
      </w:r>
      <w:r w:rsidR="00E852C5">
        <w:rPr>
          <w:rFonts w:ascii="Arial" w:hAnsi="Arial" w:cs="Arial" w:hint="cs"/>
          <w:sz w:val="28"/>
          <w:szCs w:val="28"/>
          <w:rtl/>
          <w:lang w:val="en-GB"/>
        </w:rPr>
        <w:t>و</w:t>
      </w:r>
      <w:r w:rsidRPr="00C56032">
        <w:rPr>
          <w:rFonts w:ascii="Arial" w:hAnsi="Arial" w:cs="Arial"/>
          <w:sz w:val="28"/>
          <w:szCs w:val="28"/>
          <w:rtl/>
          <w:lang w:val="en-GB"/>
        </w:rPr>
        <w:t>ن الوثائق المرفقة ب</w:t>
      </w:r>
      <w:r w:rsidR="00E852C5">
        <w:rPr>
          <w:rFonts w:ascii="Arial" w:hAnsi="Arial" w:cs="Arial" w:hint="cs"/>
          <w:sz w:val="28"/>
          <w:szCs w:val="28"/>
          <w:rtl/>
          <w:lang w:val="en-GB"/>
        </w:rPr>
        <w:t xml:space="preserve">غير </w:t>
      </w:r>
      <w:r w:rsidRPr="00C56032">
        <w:rPr>
          <w:rFonts w:ascii="Arial" w:hAnsi="Arial" w:cs="Arial"/>
          <w:sz w:val="28"/>
          <w:szCs w:val="28"/>
          <w:rtl/>
          <w:lang w:val="en-GB"/>
        </w:rPr>
        <w:t>اللغة الإنجليزية، يجب أن ترفق معها ترجمة معتمدة إلى اللغة الإنجليزية.</w:t>
      </w:r>
      <w:bookmarkEnd w:id="6"/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</w:t>
      </w:r>
    </w:p>
    <w:p w14:paraId="492A0BEA" w14:textId="77777777" w:rsidR="003D2B5B" w:rsidRPr="00C56032" w:rsidRDefault="003D2B5B" w:rsidP="003D2B5B">
      <w:pPr>
        <w:bidi/>
        <w:jc w:val="both"/>
        <w:rPr>
          <w:rFonts w:ascii="Arial" w:hAnsi="Arial" w:cs="Arial"/>
          <w:sz w:val="28"/>
          <w:szCs w:val="28"/>
          <w:lang w:val="en-GB"/>
        </w:rPr>
      </w:pPr>
    </w:p>
    <w:p w14:paraId="6D17EEF1" w14:textId="052EF0C9" w:rsidR="003D2B5B" w:rsidRPr="00C56032" w:rsidRDefault="003D2B5B" w:rsidP="0098565A">
      <w:pPr>
        <w:pStyle w:val="ListParagraph"/>
        <w:numPr>
          <w:ilvl w:val="0"/>
          <w:numId w:val="17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bookmarkStart w:id="7" w:name="_Hlk58167372"/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يجب أن تكون وثائق التقديم معنونة بوضوح في الرسالة الالكترونية </w:t>
      </w:r>
      <w:r w:rsidR="0055125F" w:rsidRPr="00C56032">
        <w:rPr>
          <w:rFonts w:asciiTheme="minorBidi" w:hAnsiTheme="minorBidi" w:cstheme="minorBidi" w:hint="cs"/>
          <w:sz w:val="28"/>
          <w:szCs w:val="28"/>
          <w:rtl/>
          <w:lang w:val="en-GB"/>
        </w:rPr>
        <w:t xml:space="preserve">على أن تكتبوا </w:t>
      </w:r>
      <w:r w:rsidR="0055125F" w:rsidRPr="00C56032">
        <w:rPr>
          <w:rFonts w:ascii="Arial" w:hAnsi="Arial" w:cs="Arial" w:hint="cs"/>
          <w:bCs/>
          <w:sz w:val="28"/>
          <w:szCs w:val="28"/>
          <w:rtl/>
          <w:lang w:val="en-GB"/>
        </w:rPr>
        <w:t>في</w:t>
      </w:r>
      <w:r w:rsidR="0055125F" w:rsidRPr="00C56032">
        <w:rPr>
          <w:rFonts w:asciiTheme="minorBidi" w:hAnsiTheme="minorBidi" w:cstheme="minorBidi" w:hint="cs"/>
          <w:sz w:val="28"/>
          <w:szCs w:val="28"/>
          <w:rtl/>
          <w:lang w:val="en-GB"/>
        </w:rPr>
        <w:t xml:space="preserve"> السطر المخصص لموضوع الرسالة (</w:t>
      </w:r>
      <w:r w:rsidR="0055125F" w:rsidRPr="00C56032">
        <w:rPr>
          <w:rFonts w:asciiTheme="minorBidi" w:hAnsiTheme="minorBidi" w:cstheme="minorBidi"/>
          <w:sz w:val="28"/>
          <w:szCs w:val="28"/>
          <w:lang w:val="en-GB"/>
        </w:rPr>
        <w:t>subject</w:t>
      </w:r>
      <w:r w:rsidR="0055125F" w:rsidRPr="00C56032">
        <w:rPr>
          <w:rFonts w:asciiTheme="minorBidi" w:hAnsiTheme="minorBidi" w:cstheme="minorBidi" w:hint="cs"/>
          <w:sz w:val="28"/>
          <w:szCs w:val="28"/>
          <w:rtl/>
          <w:lang w:val="en-GB"/>
        </w:rPr>
        <w:t>) ما يلي</w:t>
      </w:r>
      <w:r w:rsidR="0055125F" w:rsidRPr="00C56032">
        <w:rPr>
          <w:rFonts w:ascii="Arial" w:hAnsi="Arial" w:cs="Arial"/>
          <w:sz w:val="28"/>
          <w:szCs w:val="28"/>
          <w:rtl/>
          <w:lang w:val="en-GB"/>
        </w:rPr>
        <w:t xml:space="preserve"> </w:t>
      </w:r>
      <w:r w:rsidRPr="00C56032">
        <w:rPr>
          <w:rFonts w:ascii="Arial" w:hAnsi="Arial" w:cs="Arial"/>
          <w:sz w:val="28"/>
          <w:szCs w:val="28"/>
          <w:rtl/>
          <w:lang w:val="en-GB"/>
        </w:rPr>
        <w:t>"</w:t>
      </w:r>
      <w:r w:rsidRPr="00C56032">
        <w:rPr>
          <w:rFonts w:ascii="Arial" w:hAnsi="Arial" w:cs="Arial"/>
          <w:b/>
          <w:bCs/>
          <w:sz w:val="28"/>
          <w:szCs w:val="28"/>
          <w:lang w:val="en-GB"/>
        </w:rPr>
        <w:t xml:space="preserve"> CS/PROC/EDF/8.3/10/2020/10TPL</w:t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 - </w:t>
      </w:r>
      <w:r w:rsidRPr="00C56032">
        <w:rPr>
          <w:rFonts w:ascii="Arial" w:hAnsi="Arial" w:cs="Arial"/>
          <w:b/>
          <w:bCs/>
          <w:sz w:val="28"/>
          <w:szCs w:val="28"/>
          <w:rtl/>
          <w:lang w:val="en-GB"/>
        </w:rPr>
        <w:t xml:space="preserve">الخدمات الاستشارية </w:t>
      </w:r>
      <w:r w:rsidR="00E852C5">
        <w:rPr>
          <w:rFonts w:ascii="Arial" w:hAnsi="Arial" w:cs="Arial" w:hint="cs"/>
          <w:b/>
          <w:bCs/>
          <w:sz w:val="28"/>
          <w:szCs w:val="28"/>
          <w:rtl/>
          <w:lang w:val="en-GB"/>
        </w:rPr>
        <w:t>لإعداد ورقة فنية</w:t>
      </w:r>
      <w:r w:rsidRPr="00C56032">
        <w:rPr>
          <w:rFonts w:ascii="Arial" w:hAnsi="Arial" w:cs="Arial"/>
          <w:b/>
          <w:bCs/>
          <w:sz w:val="28"/>
          <w:szCs w:val="28"/>
          <w:rtl/>
          <w:lang w:val="en-GB"/>
        </w:rPr>
        <w:t xml:space="preserve"> حول القوائم المشتركة الثنائية في مقابل القوائم المشتركة الإقليمية للمنتجات المؤهلة للدخول في برنامج نظام التجارة المبسطة (</w:t>
      </w:r>
      <w:r w:rsidRPr="00C56032">
        <w:rPr>
          <w:rFonts w:ascii="Arial" w:hAnsi="Arial" w:cs="Arial"/>
          <w:b/>
          <w:bCs/>
          <w:sz w:val="28"/>
          <w:szCs w:val="28"/>
        </w:rPr>
        <w:t>STR</w:t>
      </w:r>
      <w:r w:rsidRPr="00C56032">
        <w:rPr>
          <w:rFonts w:ascii="Arial" w:hAnsi="Arial" w:cs="Arial"/>
          <w:b/>
          <w:bCs/>
          <w:sz w:val="28"/>
          <w:szCs w:val="28"/>
          <w:rtl/>
          <w:lang w:val="en-GB"/>
        </w:rPr>
        <w:t>)</w:t>
      </w:r>
      <w:r w:rsidRPr="00C56032">
        <w:rPr>
          <w:rFonts w:ascii="Arial" w:hAnsi="Arial" w:cs="Arial"/>
          <w:sz w:val="28"/>
          <w:szCs w:val="28"/>
          <w:rtl/>
          <w:lang w:val="en-GB"/>
        </w:rPr>
        <w:t>"، يجب ارسال الطلب على عنوان البريد الالكتروني التالي:</w:t>
      </w:r>
      <w:bookmarkEnd w:id="7"/>
      <w:r w:rsidRPr="00C56032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4A3672B6" w14:textId="77777777" w:rsidR="003D2B5B" w:rsidRPr="00C56032" w:rsidRDefault="003D2B5B" w:rsidP="003D2B5B">
      <w:pPr>
        <w:bidi/>
        <w:jc w:val="both"/>
        <w:rPr>
          <w:rFonts w:ascii="Arial" w:hAnsi="Arial" w:cs="Arial"/>
          <w:sz w:val="28"/>
          <w:szCs w:val="28"/>
          <w:lang w:val="en-GB"/>
        </w:rPr>
      </w:pPr>
    </w:p>
    <w:p w14:paraId="25DB7DF8" w14:textId="77777777" w:rsidR="003D2B5B" w:rsidRPr="00C56032" w:rsidRDefault="00824E22" w:rsidP="003D2B5B">
      <w:pPr>
        <w:bidi/>
        <w:ind w:left="720" w:firstLine="720"/>
        <w:jc w:val="both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hyperlink r:id="rId11" w:history="1">
        <w:r w:rsidR="003D2B5B" w:rsidRPr="00C56032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  <w:lang w:val="en-GB"/>
          </w:rPr>
          <w:t>procurement@comesa.int</w:t>
        </w:r>
      </w:hyperlink>
    </w:p>
    <w:p w14:paraId="707C625E" w14:textId="77777777" w:rsidR="003D2B5B" w:rsidRPr="00C56032" w:rsidRDefault="003D2B5B" w:rsidP="003D2B5B">
      <w:pPr>
        <w:bidi/>
        <w:jc w:val="both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</w:p>
    <w:p w14:paraId="6ED690BA" w14:textId="32B4968C" w:rsidR="003D2B5B" w:rsidRPr="00C56032" w:rsidRDefault="003D2B5B" w:rsidP="0098565A">
      <w:pPr>
        <w:pStyle w:val="ListParagraph"/>
        <w:numPr>
          <w:ilvl w:val="0"/>
          <w:numId w:val="17"/>
        </w:numPr>
        <w:bidi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lastRenderedPageBreak/>
        <w:t>آخر موعد لإرسال طلبات التقديم في العنوان الالكتروني الموضح في الفقرة رقم 5 أعلاه هو:</w:t>
      </w:r>
      <w:r w:rsidRPr="00C56032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387B3505" w14:textId="77777777" w:rsidR="003D2B5B" w:rsidRPr="00C56032" w:rsidRDefault="003D2B5B" w:rsidP="003D2B5B">
      <w:pPr>
        <w:pStyle w:val="BodyText2"/>
        <w:bidi/>
        <w:rPr>
          <w:rFonts w:ascii="Arial" w:hAnsi="Arial" w:cs="Arial"/>
          <w:sz w:val="28"/>
          <w:szCs w:val="28"/>
          <w:lang w:val="en-GB"/>
        </w:rPr>
      </w:pPr>
    </w:p>
    <w:p w14:paraId="69ADC79F" w14:textId="77777777" w:rsidR="003D2B5B" w:rsidRPr="00C56032" w:rsidRDefault="003D2B5B" w:rsidP="003D2B5B">
      <w:pPr>
        <w:pStyle w:val="BodyText2"/>
        <w:bidi/>
        <w:ind w:firstLine="720"/>
        <w:rPr>
          <w:rFonts w:ascii="Arial" w:hAnsi="Arial" w:cs="Arial"/>
          <w:bCs/>
          <w:sz w:val="28"/>
          <w:szCs w:val="28"/>
          <w:lang w:val="en-GB"/>
        </w:rPr>
      </w:pPr>
      <w:r w:rsidRPr="00C56032">
        <w:rPr>
          <w:rFonts w:ascii="Arial" w:hAnsi="Arial" w:cs="Arial"/>
          <w:bCs/>
          <w:i/>
          <w:sz w:val="28"/>
          <w:szCs w:val="28"/>
          <w:highlight w:val="yellow"/>
          <w:rtl/>
          <w:lang w:val="en-GB"/>
        </w:rPr>
        <w:t>الخامس عشر من يناير 2021 الساعة الرابعة مساءً</w:t>
      </w:r>
    </w:p>
    <w:p w14:paraId="4AD0118D" w14:textId="77777777" w:rsidR="003D2B5B" w:rsidRPr="00C56032" w:rsidRDefault="003D2B5B" w:rsidP="003D2B5B">
      <w:pPr>
        <w:bidi/>
        <w:rPr>
          <w:rFonts w:ascii="Arial" w:hAnsi="Arial" w:cs="Arial"/>
          <w:sz w:val="28"/>
          <w:szCs w:val="28"/>
          <w:lang w:val="en-GB"/>
        </w:rPr>
      </w:pPr>
    </w:p>
    <w:p w14:paraId="2B3E328E" w14:textId="65F25A63" w:rsidR="003D2B5B" w:rsidRPr="00C56032" w:rsidRDefault="003D2B5B" w:rsidP="0098565A">
      <w:pPr>
        <w:pStyle w:val="ListParagraph"/>
        <w:numPr>
          <w:ilvl w:val="0"/>
          <w:numId w:val="17"/>
        </w:numPr>
        <w:bidi/>
        <w:jc w:val="both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C56032">
        <w:rPr>
          <w:rFonts w:ascii="Arial" w:hAnsi="Arial" w:cs="Arial"/>
          <w:b/>
          <w:bCs/>
          <w:sz w:val="28"/>
          <w:szCs w:val="28"/>
          <w:highlight w:val="yellow"/>
          <w:u w:val="single"/>
          <w:rtl/>
          <w:lang w:val="en-GB"/>
        </w:rPr>
        <w:t xml:space="preserve">غير مسموح </w:t>
      </w:r>
      <w:r w:rsidR="00494A9B" w:rsidRPr="00C56032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  <w:lang w:val="en-GB"/>
        </w:rPr>
        <w:t>إطلاقاً بت</w:t>
      </w:r>
      <w:r w:rsidRPr="00C56032">
        <w:rPr>
          <w:rFonts w:ascii="Arial" w:hAnsi="Arial" w:cs="Arial"/>
          <w:b/>
          <w:bCs/>
          <w:sz w:val="28"/>
          <w:szCs w:val="28"/>
          <w:highlight w:val="yellow"/>
          <w:u w:val="single"/>
          <w:rtl/>
          <w:lang w:val="en-GB"/>
        </w:rPr>
        <w:t xml:space="preserve">قديم الطلبات </w:t>
      </w:r>
      <w:r w:rsidR="00494A9B" w:rsidRPr="00C56032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  <w:lang w:val="en-GB"/>
        </w:rPr>
        <w:t>على نسخ ورقية</w:t>
      </w:r>
      <w:r w:rsidRPr="00C5603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0C262D62" w14:textId="77777777" w:rsidR="003D2B5B" w:rsidRPr="00C56032" w:rsidRDefault="003D2B5B" w:rsidP="003D2B5B">
      <w:pPr>
        <w:bidi/>
        <w:rPr>
          <w:rFonts w:ascii="Arial" w:hAnsi="Arial" w:cs="Arial"/>
          <w:sz w:val="28"/>
          <w:szCs w:val="28"/>
          <w:u w:val="single"/>
          <w:lang w:val="en-GB"/>
        </w:rPr>
      </w:pPr>
    </w:p>
    <w:p w14:paraId="2FA7BA21" w14:textId="7D9FB964" w:rsidR="003D2B5B" w:rsidRPr="00C56032" w:rsidRDefault="003D2B5B" w:rsidP="0098565A">
      <w:pPr>
        <w:pStyle w:val="ListParagraph"/>
        <w:numPr>
          <w:ilvl w:val="0"/>
          <w:numId w:val="17"/>
        </w:numPr>
        <w:bidi/>
        <w:jc w:val="both"/>
        <w:rPr>
          <w:rFonts w:ascii="Arial" w:hAnsi="Arial" w:cs="Arial"/>
          <w:sz w:val="28"/>
          <w:szCs w:val="28"/>
          <w:lang w:val="en-GB"/>
        </w:rPr>
      </w:pPr>
      <w:bookmarkStart w:id="8" w:name="_Hlk58168322"/>
      <w:r w:rsidRPr="00C56032">
        <w:rPr>
          <w:rFonts w:ascii="Arial" w:hAnsi="Arial" w:cs="Arial"/>
          <w:sz w:val="28"/>
          <w:szCs w:val="28"/>
          <w:rtl/>
          <w:lang w:val="en-GB"/>
        </w:rPr>
        <w:t>سيتم تقييم سيرتك الذاتية وفقا لما يلي من المعايير:</w:t>
      </w:r>
      <w:bookmarkEnd w:id="8"/>
      <w:r w:rsidRPr="00C56032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509C604D" w14:textId="77777777" w:rsidR="003D2B5B" w:rsidRPr="00C56032" w:rsidRDefault="003D2B5B" w:rsidP="003D2B5B">
      <w:pPr>
        <w:bidi/>
        <w:jc w:val="both"/>
        <w:rPr>
          <w:rFonts w:ascii="Arial" w:hAnsi="Arial" w:cs="Arial"/>
          <w:sz w:val="28"/>
          <w:szCs w:val="28"/>
          <w:rtl/>
          <w:lang w:val="en-GB"/>
        </w:rPr>
      </w:pPr>
    </w:p>
    <w:p w14:paraId="451B076F" w14:textId="77777777" w:rsidR="003D2B5B" w:rsidRPr="00C56032" w:rsidRDefault="003D2B5B" w:rsidP="003D2B5B">
      <w:pPr>
        <w:bidi/>
        <w:jc w:val="both"/>
        <w:rPr>
          <w:rFonts w:ascii="Arial" w:hAnsi="Arial" w:cs="Arial"/>
          <w:sz w:val="28"/>
          <w:szCs w:val="28"/>
          <w:lang w:val="en-G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10"/>
        <w:gridCol w:w="2875"/>
      </w:tblGrid>
      <w:tr w:rsidR="003D2B5B" w:rsidRPr="00C56032" w14:paraId="4609E676" w14:textId="77777777" w:rsidTr="003D2B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F8F807" w14:textId="77777777" w:rsidR="003D2B5B" w:rsidRPr="00C56032" w:rsidRDefault="003D2B5B">
            <w:pPr>
              <w:bidi/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50020E" w14:textId="77777777" w:rsidR="003D2B5B" w:rsidRPr="00C56032" w:rsidRDefault="003D2B5B">
            <w:pPr>
              <w:bidi/>
              <w:rPr>
                <w:rFonts w:ascii="Arial" w:hAnsi="Arial" w:cs="Arial"/>
                <w:bCs/>
                <w:sz w:val="28"/>
                <w:szCs w:val="28"/>
                <w:lang w:val="en-GB" w:eastAsia="en-GB"/>
              </w:rPr>
            </w:pPr>
            <w:r w:rsidRPr="00C56032">
              <w:rPr>
                <w:rFonts w:ascii="Arial" w:hAnsi="Arial" w:cs="Arial"/>
                <w:bCs/>
                <w:sz w:val="28"/>
                <w:szCs w:val="28"/>
                <w:rtl/>
                <w:lang w:val="en-GB" w:eastAsia="en-GB"/>
              </w:rPr>
              <w:t>المعيار</w:t>
            </w:r>
            <w:r w:rsidRPr="00C56032">
              <w:rPr>
                <w:rFonts w:ascii="Arial" w:hAnsi="Arial" w:cs="Arial"/>
                <w:bCs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6BA0F1" w14:textId="77777777" w:rsidR="003D2B5B" w:rsidRPr="00C56032" w:rsidRDefault="003D2B5B">
            <w:pPr>
              <w:bidi/>
              <w:rPr>
                <w:rFonts w:ascii="Arial" w:hAnsi="Arial" w:cs="Arial"/>
                <w:bCs/>
                <w:sz w:val="28"/>
                <w:szCs w:val="28"/>
                <w:lang w:val="en-GB" w:eastAsia="en-GB"/>
              </w:rPr>
            </w:pPr>
            <w:r w:rsidRPr="00C56032">
              <w:rPr>
                <w:rFonts w:ascii="Arial" w:hAnsi="Arial" w:cs="Arial"/>
                <w:bCs/>
                <w:sz w:val="28"/>
                <w:szCs w:val="28"/>
                <w:rtl/>
                <w:lang w:val="en-GB" w:eastAsia="en-GB"/>
              </w:rPr>
              <w:t>النقاط القصوى المخصصة للمعيار</w:t>
            </w:r>
            <w:r w:rsidRPr="00C56032">
              <w:rPr>
                <w:rFonts w:ascii="Arial" w:hAnsi="Arial" w:cs="Arial"/>
                <w:bCs/>
                <w:sz w:val="28"/>
                <w:szCs w:val="28"/>
                <w:lang w:val="en-GB" w:eastAsia="en-GB"/>
              </w:rPr>
              <w:t xml:space="preserve"> </w:t>
            </w:r>
          </w:p>
        </w:tc>
      </w:tr>
      <w:tr w:rsidR="003D2B5B" w:rsidRPr="00C56032" w14:paraId="74354762" w14:textId="77777777" w:rsidTr="003D2B5B">
        <w:trPr>
          <w:trHeight w:val="3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1D74" w14:textId="77777777" w:rsidR="003D2B5B" w:rsidRPr="00C56032" w:rsidRDefault="003D2B5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C56032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A3C9" w14:textId="77777777" w:rsidR="003D2B5B" w:rsidRPr="00C56032" w:rsidRDefault="003D2B5B">
            <w:pPr>
              <w:bidi/>
              <w:rPr>
                <w:rFonts w:ascii="Arial" w:hAnsi="Arial" w:cs="Arial"/>
                <w:sz w:val="28"/>
                <w:szCs w:val="28"/>
                <w:lang w:val="nl-NL" w:eastAsia="en-GB"/>
              </w:rPr>
            </w:pPr>
            <w:r w:rsidRPr="00C56032">
              <w:rPr>
                <w:rFonts w:ascii="Arial" w:hAnsi="Arial" w:cs="Arial"/>
                <w:sz w:val="28"/>
                <w:szCs w:val="28"/>
                <w:rtl/>
                <w:lang w:val="nl-NL" w:eastAsia="en-GB"/>
              </w:rPr>
              <w:t>المؤهلات العامة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3C26" w14:textId="77777777" w:rsidR="003D2B5B" w:rsidRPr="00C56032" w:rsidRDefault="003D2B5B">
            <w:pPr>
              <w:bidi/>
              <w:jc w:val="center"/>
              <w:rPr>
                <w:rFonts w:ascii="Arial" w:hAnsi="Arial" w:cs="Arial"/>
                <w:sz w:val="28"/>
                <w:szCs w:val="28"/>
                <w:lang w:val="nl-NL" w:eastAsia="en-GB"/>
              </w:rPr>
            </w:pPr>
            <w:r w:rsidRPr="00C56032">
              <w:rPr>
                <w:rFonts w:ascii="Arial" w:hAnsi="Arial" w:cs="Arial"/>
                <w:sz w:val="28"/>
                <w:szCs w:val="28"/>
                <w:lang w:val="nl-NL" w:eastAsia="en-GB"/>
              </w:rPr>
              <w:t>20</w:t>
            </w:r>
          </w:p>
        </w:tc>
      </w:tr>
      <w:tr w:rsidR="003D2B5B" w:rsidRPr="00C56032" w14:paraId="05341A3A" w14:textId="77777777" w:rsidTr="003D2B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62AD" w14:textId="77777777" w:rsidR="003D2B5B" w:rsidRPr="00C56032" w:rsidRDefault="003D2B5B">
            <w:pPr>
              <w:bidi/>
              <w:jc w:val="center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C56032">
              <w:rPr>
                <w:rFonts w:ascii="Arial" w:hAnsi="Arial" w:cs="Arial"/>
                <w:sz w:val="28"/>
                <w:szCs w:val="28"/>
                <w:lang w:val="en-GB" w:eastAsia="en-GB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6C3A" w14:textId="77777777" w:rsidR="003D2B5B" w:rsidRPr="00C56032" w:rsidRDefault="003D2B5B">
            <w:pPr>
              <w:bidi/>
              <w:rPr>
                <w:rFonts w:ascii="Arial" w:hAnsi="Arial" w:cs="Arial"/>
                <w:sz w:val="28"/>
                <w:szCs w:val="28"/>
                <w:lang w:val="nl-NL" w:eastAsia="en-GB"/>
              </w:rPr>
            </w:pPr>
            <w:r w:rsidRPr="00C56032">
              <w:rPr>
                <w:rFonts w:ascii="Arial" w:hAnsi="Arial" w:cs="Arial"/>
                <w:sz w:val="28"/>
                <w:szCs w:val="28"/>
                <w:rtl/>
                <w:lang w:val="nl-NL" w:eastAsia="en-GB"/>
              </w:rPr>
              <w:t>ملائمة الشخص ومؤهلاته لأداء المهمة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BDB1" w14:textId="77777777" w:rsidR="003D2B5B" w:rsidRPr="00C56032" w:rsidRDefault="003D2B5B">
            <w:pPr>
              <w:bidi/>
              <w:jc w:val="center"/>
              <w:rPr>
                <w:rFonts w:ascii="Arial" w:hAnsi="Arial" w:cs="Arial"/>
                <w:sz w:val="28"/>
                <w:szCs w:val="28"/>
                <w:lang w:val="nl-NL" w:eastAsia="en-GB"/>
              </w:rPr>
            </w:pPr>
            <w:r w:rsidRPr="00C56032">
              <w:rPr>
                <w:rFonts w:ascii="Arial" w:hAnsi="Arial" w:cs="Arial"/>
                <w:sz w:val="28"/>
                <w:szCs w:val="28"/>
                <w:lang w:val="nl-NL" w:eastAsia="en-GB"/>
              </w:rPr>
              <w:t>60</w:t>
            </w:r>
          </w:p>
        </w:tc>
      </w:tr>
      <w:tr w:rsidR="003D2B5B" w:rsidRPr="00C56032" w14:paraId="5089616C" w14:textId="77777777" w:rsidTr="003D2B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DE57" w14:textId="77777777" w:rsidR="003D2B5B" w:rsidRPr="00C56032" w:rsidRDefault="003D2B5B">
            <w:pPr>
              <w:bidi/>
              <w:jc w:val="center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C56032">
              <w:rPr>
                <w:rFonts w:ascii="Arial" w:hAnsi="Arial" w:cs="Arial"/>
                <w:sz w:val="28"/>
                <w:szCs w:val="28"/>
                <w:lang w:val="en-GB" w:eastAsia="en-GB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7D16" w14:textId="77777777" w:rsidR="003D2B5B" w:rsidRPr="00C56032" w:rsidRDefault="003D2B5B">
            <w:pPr>
              <w:bidi/>
              <w:rPr>
                <w:rFonts w:ascii="Arial" w:hAnsi="Arial" w:cs="Arial"/>
                <w:sz w:val="28"/>
                <w:szCs w:val="28"/>
                <w:lang w:val="nl-NL" w:eastAsia="en-GB"/>
              </w:rPr>
            </w:pPr>
            <w:r w:rsidRPr="00C56032">
              <w:rPr>
                <w:rFonts w:ascii="Arial" w:hAnsi="Arial" w:cs="Arial"/>
                <w:sz w:val="28"/>
                <w:szCs w:val="28"/>
                <w:rtl/>
                <w:lang w:val="nl-NL" w:eastAsia="en-GB"/>
              </w:rPr>
              <w:t>خبرة العمل في المنطقة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616D" w14:textId="77777777" w:rsidR="003D2B5B" w:rsidRPr="00C56032" w:rsidRDefault="003D2B5B">
            <w:pPr>
              <w:bidi/>
              <w:jc w:val="center"/>
              <w:rPr>
                <w:rFonts w:ascii="Arial" w:hAnsi="Arial" w:cs="Arial"/>
                <w:sz w:val="28"/>
                <w:szCs w:val="28"/>
                <w:lang w:val="nl-NL" w:eastAsia="en-GB"/>
              </w:rPr>
            </w:pPr>
            <w:r w:rsidRPr="00C56032">
              <w:rPr>
                <w:rFonts w:ascii="Arial" w:hAnsi="Arial" w:cs="Arial"/>
                <w:sz w:val="28"/>
                <w:szCs w:val="28"/>
                <w:lang w:val="nl-NL" w:eastAsia="en-GB"/>
              </w:rPr>
              <w:t>20</w:t>
            </w:r>
          </w:p>
        </w:tc>
      </w:tr>
      <w:tr w:rsidR="003D2B5B" w:rsidRPr="00C56032" w14:paraId="22CB3AE5" w14:textId="77777777" w:rsidTr="003D2B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95F" w14:textId="77777777" w:rsidR="003D2B5B" w:rsidRPr="00C56032" w:rsidRDefault="003D2B5B">
            <w:pPr>
              <w:bidi/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92E2" w14:textId="77777777" w:rsidR="003D2B5B" w:rsidRPr="00C56032" w:rsidRDefault="003D2B5B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  <w:lang w:val="en-GB" w:eastAsia="en-GB"/>
              </w:rPr>
            </w:pPr>
            <w:r w:rsidRPr="00C56032">
              <w:rPr>
                <w:rFonts w:ascii="Arial" w:hAnsi="Arial" w:cs="Arial"/>
                <w:bCs/>
                <w:sz w:val="28"/>
                <w:szCs w:val="28"/>
                <w:rtl/>
                <w:lang w:val="en-GB" w:eastAsia="en-GB"/>
              </w:rPr>
              <w:t>المجموع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CBFC" w14:textId="77777777" w:rsidR="003D2B5B" w:rsidRPr="00C56032" w:rsidRDefault="003D2B5B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  <w:r w:rsidRPr="00C56032"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  <w:t>100</w:t>
            </w:r>
          </w:p>
        </w:tc>
      </w:tr>
    </w:tbl>
    <w:p w14:paraId="699F2D72" w14:textId="77777777" w:rsidR="003D2B5B" w:rsidRPr="00C56032" w:rsidRDefault="003D2B5B" w:rsidP="003D2B5B">
      <w:pPr>
        <w:bidi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lang w:val="en-GB"/>
        </w:rPr>
        <w:tab/>
      </w:r>
    </w:p>
    <w:p w14:paraId="1A9F53FB" w14:textId="600152F2" w:rsidR="003D2B5B" w:rsidRPr="00C56032" w:rsidRDefault="003D2B5B" w:rsidP="00BC6B96">
      <w:pPr>
        <w:pStyle w:val="ListParagraph"/>
        <w:numPr>
          <w:ilvl w:val="0"/>
          <w:numId w:val="17"/>
        </w:numPr>
        <w:bidi/>
        <w:jc w:val="both"/>
        <w:rPr>
          <w:rFonts w:ascii="Arial" w:hAnsi="Arial" w:cs="Arial"/>
          <w:b/>
          <w:sz w:val="28"/>
          <w:szCs w:val="28"/>
          <w:lang w:val="en-GB"/>
        </w:rPr>
      </w:pPr>
      <w:bookmarkStart w:id="9" w:name="_Hlk58168371"/>
      <w:r w:rsidRPr="00C56032">
        <w:rPr>
          <w:rFonts w:ascii="Arial" w:hAnsi="Arial" w:cs="Arial"/>
          <w:sz w:val="28"/>
          <w:szCs w:val="28"/>
          <w:rtl/>
          <w:lang w:val="en-GB"/>
        </w:rPr>
        <w:t>يجب عليك</w:t>
      </w:r>
      <w:r w:rsidR="00732CDD">
        <w:rPr>
          <w:rFonts w:ascii="Arial" w:hAnsi="Arial" w:cs="Arial" w:hint="cs"/>
          <w:sz w:val="28"/>
          <w:szCs w:val="28"/>
          <w:rtl/>
          <w:lang w:val="en-GB"/>
        </w:rPr>
        <w:t>م</w:t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اتباع ما يلي من التعليمات في تقديم </w:t>
      </w:r>
      <w:r w:rsidR="00732CDD">
        <w:rPr>
          <w:rFonts w:ascii="Arial" w:hAnsi="Arial" w:cs="Arial" w:hint="cs"/>
          <w:sz w:val="28"/>
          <w:szCs w:val="28"/>
          <w:rtl/>
          <w:lang w:val="en-GB"/>
        </w:rPr>
        <w:t>عروضكم</w:t>
      </w:r>
      <w:r w:rsidRPr="00C56032">
        <w:rPr>
          <w:rFonts w:ascii="Arial" w:hAnsi="Arial" w:cs="Arial"/>
          <w:sz w:val="28"/>
          <w:szCs w:val="28"/>
          <w:rtl/>
          <w:lang w:val="en-GB"/>
        </w:rPr>
        <w:t>:</w:t>
      </w:r>
      <w:bookmarkEnd w:id="9"/>
    </w:p>
    <w:p w14:paraId="6D659301" w14:textId="77777777" w:rsidR="003D2B5B" w:rsidRPr="00C56032" w:rsidRDefault="003D2B5B" w:rsidP="003D2B5B">
      <w:pPr>
        <w:bidi/>
        <w:rPr>
          <w:rFonts w:ascii="Arial" w:hAnsi="Arial" w:cs="Arial"/>
          <w:sz w:val="28"/>
          <w:szCs w:val="28"/>
          <w:lang w:val="en-GB"/>
        </w:rPr>
      </w:pPr>
      <w:bookmarkStart w:id="10" w:name="_Hlk58168973"/>
    </w:p>
    <w:p w14:paraId="6CC590DC" w14:textId="77777777" w:rsidR="003D2B5B" w:rsidRPr="00C56032" w:rsidRDefault="003D2B5B" w:rsidP="003D2B5B">
      <w:pPr>
        <w:pStyle w:val="ListParagraph"/>
        <w:numPr>
          <w:ilvl w:val="0"/>
          <w:numId w:val="18"/>
        </w:numPr>
        <w:bidi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>الأسعار:</w:t>
      </w:r>
    </w:p>
    <w:p w14:paraId="72533FBB" w14:textId="53485BAD" w:rsidR="003D2B5B" w:rsidRPr="00C56032" w:rsidRDefault="003D2B5B" w:rsidP="003D2B5B">
      <w:pPr>
        <w:bidi/>
        <w:ind w:left="1134" w:hanging="425"/>
        <w:jc w:val="both"/>
        <w:rPr>
          <w:rFonts w:ascii="Arial" w:hAnsi="Arial" w:cs="Arial"/>
          <w:color w:val="000000"/>
          <w:sz w:val="28"/>
          <w:szCs w:val="28"/>
          <w:rtl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يجب أن يشتمل المقترح المالي على كل المصروفات التي تعتبر ضرورية بالنسبة لل</w:t>
      </w:r>
      <w:r w:rsidR="00494A9B" w:rsidRPr="00C56032">
        <w:rPr>
          <w:rFonts w:ascii="Arial" w:hAnsi="Arial" w:cs="Arial"/>
          <w:sz w:val="28"/>
          <w:szCs w:val="28"/>
          <w:rtl/>
          <w:lang w:val="en-GB"/>
        </w:rPr>
        <w:t>استشاري</w:t>
      </w:r>
      <w:r w:rsidRPr="00C56032">
        <w:rPr>
          <w:rFonts w:ascii="Arial" w:hAnsi="Arial" w:cs="Arial"/>
          <w:sz w:val="28"/>
          <w:szCs w:val="28"/>
          <w:rtl/>
          <w:lang w:val="en-GB"/>
        </w:rPr>
        <w:t>، الذي يعمل بصفته الشخصية، في تنفيذ العقد.</w:t>
      </w:r>
      <w:r w:rsidRPr="00C56032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</w:p>
    <w:p w14:paraId="7EC0D3DA" w14:textId="77777777" w:rsidR="003D2B5B" w:rsidRPr="00C56032" w:rsidRDefault="003D2B5B" w:rsidP="003D2B5B">
      <w:pPr>
        <w:bidi/>
        <w:ind w:left="720"/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</w:p>
    <w:p w14:paraId="468C5A31" w14:textId="240F9849" w:rsidR="003D2B5B" w:rsidRPr="00C56032" w:rsidRDefault="003D2B5B" w:rsidP="00C56032">
      <w:pPr>
        <w:pStyle w:val="ListParagraph"/>
        <w:numPr>
          <w:ilvl w:val="0"/>
          <w:numId w:val="18"/>
        </w:numPr>
        <w:bidi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>التقييم وإرساء العقد:</w:t>
      </w:r>
      <w:r w:rsidRPr="00C56032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116CD75B" w14:textId="77777777" w:rsidR="003D2B5B" w:rsidRPr="00C56032" w:rsidRDefault="003D2B5B" w:rsidP="003D2B5B">
      <w:pPr>
        <w:bidi/>
        <w:ind w:left="1134"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>سيتم اخضاع الطلبات التي يتقرر أنها مطابقة للمتطلبات إلى المزيد من التقييم الفني.</w:t>
      </w:r>
    </w:p>
    <w:p w14:paraId="178E7176" w14:textId="77777777" w:rsidR="003D2B5B" w:rsidRPr="00C56032" w:rsidRDefault="003D2B5B" w:rsidP="003D2B5B">
      <w:pPr>
        <w:bidi/>
        <w:ind w:left="1134"/>
        <w:jc w:val="both"/>
        <w:rPr>
          <w:rFonts w:ascii="Arial" w:hAnsi="Arial" w:cs="Arial"/>
          <w:sz w:val="28"/>
          <w:szCs w:val="28"/>
          <w:lang w:val="en-GB"/>
        </w:rPr>
      </w:pPr>
    </w:p>
    <w:p w14:paraId="4EA38692" w14:textId="77777777" w:rsidR="003D2B5B" w:rsidRPr="00C56032" w:rsidRDefault="003D2B5B" w:rsidP="003D2B5B">
      <w:pPr>
        <w:bidi/>
        <w:ind w:left="1134"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>يعتبر الطلب مطابقاً للمتطلبات فيما يلي من الحالات:</w:t>
      </w:r>
      <w:r w:rsidRPr="00C56032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726E6C8C" w14:textId="77777777" w:rsidR="003D2B5B" w:rsidRPr="00C56032" w:rsidRDefault="003D2B5B" w:rsidP="003D2B5B">
      <w:pPr>
        <w:numPr>
          <w:ilvl w:val="0"/>
          <w:numId w:val="19"/>
        </w:numPr>
        <w:bidi/>
        <w:ind w:left="1560"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>عندما يستوفي المتطلبات الرسمية (انظر الفقرات 2 و3 و4 و5 و6 و7 أعلاه)،</w:t>
      </w:r>
    </w:p>
    <w:p w14:paraId="11472B14" w14:textId="7F8DA501" w:rsidR="003D2B5B" w:rsidRPr="00C56032" w:rsidRDefault="003D2B5B" w:rsidP="003D2B5B">
      <w:pPr>
        <w:numPr>
          <w:ilvl w:val="0"/>
          <w:numId w:val="19"/>
        </w:numPr>
        <w:bidi/>
        <w:ind w:left="1560"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وعندما لا تتخطى </w:t>
      </w:r>
      <w:r w:rsidR="00443B4D">
        <w:rPr>
          <w:rFonts w:ascii="Arial" w:hAnsi="Arial" w:cs="Arial" w:hint="cs"/>
          <w:sz w:val="28"/>
          <w:szCs w:val="28"/>
          <w:rtl/>
          <w:lang w:val="en-GB"/>
        </w:rPr>
        <w:t>العروض</w:t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المالية الميزانية القصوى المخصصة للعقد.</w:t>
      </w:r>
      <w:r w:rsidRPr="00C56032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724C4740" w14:textId="77777777" w:rsidR="003D2B5B" w:rsidRPr="00C56032" w:rsidRDefault="003D2B5B" w:rsidP="003D2B5B">
      <w:pPr>
        <w:bidi/>
        <w:ind w:left="1080"/>
        <w:jc w:val="both"/>
        <w:rPr>
          <w:rFonts w:ascii="Arial" w:hAnsi="Arial" w:cs="Arial"/>
          <w:sz w:val="28"/>
          <w:szCs w:val="28"/>
          <w:lang w:val="en-GB"/>
        </w:rPr>
      </w:pPr>
    </w:p>
    <w:p w14:paraId="735649CC" w14:textId="56A2ED91" w:rsidR="003D2B5B" w:rsidRPr="00C56032" w:rsidRDefault="003D2B5B" w:rsidP="003D2B5B">
      <w:pPr>
        <w:bidi/>
        <w:ind w:left="1080"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سيتم إرساء العقد على المتقدم الذي يحرز أعلى النقاط الفنية. وسيتم استبعاد الطلبات التي تحرز </w:t>
      </w:r>
      <w:r w:rsidR="007D608B">
        <w:rPr>
          <w:rFonts w:ascii="Arial" w:hAnsi="Arial" w:cs="Arial" w:hint="cs"/>
          <w:sz w:val="28"/>
          <w:szCs w:val="28"/>
          <w:rtl/>
          <w:lang w:val="en-GB"/>
        </w:rPr>
        <w:t>أقل من الحد الأدنى المطلوب</w:t>
      </w:r>
      <w:r w:rsidR="007D608B" w:rsidRPr="00C56032">
        <w:rPr>
          <w:rFonts w:ascii="Arial" w:hAnsi="Arial" w:cs="Arial"/>
          <w:sz w:val="28"/>
          <w:szCs w:val="28"/>
          <w:rtl/>
          <w:lang w:val="en-GB"/>
        </w:rPr>
        <w:t xml:space="preserve"> </w:t>
      </w:r>
      <w:r w:rsidR="007D608B">
        <w:rPr>
          <w:rFonts w:ascii="Arial" w:hAnsi="Arial" w:cs="Arial" w:hint="cs"/>
          <w:sz w:val="28"/>
          <w:szCs w:val="28"/>
          <w:rtl/>
          <w:lang w:val="en-GB"/>
        </w:rPr>
        <w:t>وهو</w:t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70%.</w:t>
      </w:r>
    </w:p>
    <w:p w14:paraId="505A1883" w14:textId="77777777" w:rsidR="003D2B5B" w:rsidRPr="00C56032" w:rsidRDefault="003D2B5B" w:rsidP="003D2B5B">
      <w:pPr>
        <w:bidi/>
        <w:ind w:left="720"/>
        <w:jc w:val="both"/>
        <w:rPr>
          <w:rFonts w:ascii="Arial" w:hAnsi="Arial" w:cs="Arial"/>
          <w:sz w:val="28"/>
          <w:szCs w:val="28"/>
          <w:lang w:val="en-GB"/>
        </w:rPr>
      </w:pPr>
    </w:p>
    <w:p w14:paraId="2B6B27BE" w14:textId="0551DE3F" w:rsidR="003D2B5B" w:rsidRPr="00C56032" w:rsidRDefault="003D2B5B" w:rsidP="00C56032">
      <w:pPr>
        <w:pStyle w:val="ListParagraph"/>
        <w:numPr>
          <w:ilvl w:val="0"/>
          <w:numId w:val="18"/>
        </w:numPr>
        <w:bidi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>مدة سريان الطلب:</w:t>
      </w:r>
      <w:r w:rsidRPr="00C56032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48E068CF" w14:textId="77777777" w:rsidR="003D2B5B" w:rsidRPr="00C56032" w:rsidRDefault="003D2B5B" w:rsidP="003D2B5B">
      <w:pPr>
        <w:bidi/>
        <w:ind w:left="1134"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>سيكون الطلب ساري المفعول لمدة 90 يوماً تبدأ من تاريخ آخر يوم لقبول الطلبات الموضح في الفقرة رقم 6 أعلاه.</w:t>
      </w:r>
    </w:p>
    <w:p w14:paraId="64219D4C" w14:textId="77777777" w:rsidR="003D2B5B" w:rsidRPr="00C56032" w:rsidRDefault="003D2B5B" w:rsidP="003D2B5B">
      <w:pPr>
        <w:bidi/>
        <w:ind w:left="720"/>
        <w:jc w:val="both"/>
        <w:rPr>
          <w:rFonts w:ascii="Arial" w:hAnsi="Arial" w:cs="Arial"/>
          <w:sz w:val="28"/>
          <w:szCs w:val="28"/>
          <w:lang w:val="en-GB"/>
        </w:rPr>
      </w:pPr>
    </w:p>
    <w:p w14:paraId="789C4D1D" w14:textId="3CA9206C" w:rsidR="003D2B5B" w:rsidRPr="00C56032" w:rsidRDefault="003D2B5B" w:rsidP="00BC6B96">
      <w:pPr>
        <w:pStyle w:val="ListParagraph"/>
        <w:numPr>
          <w:ilvl w:val="0"/>
          <w:numId w:val="17"/>
        </w:numPr>
        <w:bidi/>
        <w:jc w:val="both"/>
        <w:rPr>
          <w:rFonts w:ascii="Arial" w:hAnsi="Arial" w:cs="Arial"/>
          <w:sz w:val="28"/>
          <w:szCs w:val="28"/>
          <w:lang w:val="en-GB"/>
        </w:rPr>
      </w:pPr>
      <w:bookmarkStart w:id="11" w:name="_Hlk58169090"/>
      <w:bookmarkEnd w:id="10"/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يتوقع البدء في تنفيذ المهمة </w:t>
      </w:r>
      <w:r w:rsidR="00E244E7">
        <w:rPr>
          <w:rFonts w:ascii="Arial" w:hAnsi="Arial" w:cs="Arial" w:hint="cs"/>
          <w:sz w:val="28"/>
          <w:szCs w:val="28"/>
          <w:rtl/>
          <w:lang w:val="en-GB"/>
        </w:rPr>
        <w:t>في غضون</w:t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أسبوعين من توقيع العقد.</w:t>
      </w:r>
      <w:bookmarkEnd w:id="11"/>
      <w:r w:rsidRPr="00C56032">
        <w:rPr>
          <w:rFonts w:ascii="Arial" w:hAnsi="Arial" w:cs="Arial"/>
          <w:sz w:val="28"/>
          <w:szCs w:val="28"/>
          <w:lang w:val="en-GB"/>
        </w:rPr>
        <w:t xml:space="preserve">  </w:t>
      </w:r>
    </w:p>
    <w:p w14:paraId="1F474FF1" w14:textId="77777777" w:rsidR="003D2B5B" w:rsidRPr="00C56032" w:rsidRDefault="003D2B5B" w:rsidP="003D2B5B">
      <w:pPr>
        <w:bidi/>
        <w:jc w:val="both"/>
        <w:rPr>
          <w:rFonts w:ascii="Arial" w:hAnsi="Arial" w:cs="Arial"/>
          <w:sz w:val="28"/>
          <w:szCs w:val="28"/>
          <w:lang w:val="en-GB"/>
        </w:rPr>
      </w:pPr>
    </w:p>
    <w:p w14:paraId="0DD29484" w14:textId="59DF3348" w:rsidR="003D2B5B" w:rsidRPr="00C56032" w:rsidRDefault="003D2B5B" w:rsidP="00BC6B96">
      <w:pPr>
        <w:pStyle w:val="ListParagraph"/>
        <w:numPr>
          <w:ilvl w:val="0"/>
          <w:numId w:val="17"/>
        </w:numPr>
        <w:bidi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يمكن طلب المزيد من المعلومات والتوضيحات إلى أن يتبقى للموعد النهائي لتقديم الطلبات المذكور في الفقرة رقم 6 أعلاه 7 أيام عمل، وذلك من </w:t>
      </w:r>
      <w:r w:rsidR="00443B4D">
        <w:rPr>
          <w:rFonts w:ascii="Arial" w:hAnsi="Arial" w:cs="Arial" w:hint="cs"/>
          <w:sz w:val="28"/>
          <w:szCs w:val="28"/>
          <w:rtl/>
          <w:lang w:val="en-GB"/>
        </w:rPr>
        <w:t>العنوان</w:t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التالي:</w:t>
      </w:r>
    </w:p>
    <w:p w14:paraId="629835C3" w14:textId="77777777" w:rsidR="003D2B5B" w:rsidRPr="00C56032" w:rsidRDefault="003D2B5B" w:rsidP="003D2B5B">
      <w:pPr>
        <w:bidi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lang w:val="en-GB"/>
        </w:rPr>
        <w:lastRenderedPageBreak/>
        <w:tab/>
      </w:r>
    </w:p>
    <w:p w14:paraId="04536152" w14:textId="77777777" w:rsidR="003D2B5B" w:rsidRPr="00C56032" w:rsidRDefault="003D2B5B" w:rsidP="003D2B5B">
      <w:pPr>
        <w:bidi/>
        <w:ind w:firstLine="720"/>
        <w:rPr>
          <w:rFonts w:ascii="Arial" w:hAnsi="Arial" w:cs="Arial"/>
          <w:b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الجهة المشترية: </w:t>
      </w:r>
      <w:r w:rsidRPr="00C56032">
        <w:rPr>
          <w:rFonts w:ascii="Arial" w:hAnsi="Arial" w:cs="Arial"/>
          <w:b/>
          <w:bCs/>
          <w:sz w:val="28"/>
          <w:szCs w:val="28"/>
          <w:rtl/>
          <w:lang w:val="en-GB"/>
        </w:rPr>
        <w:t>الأمانة العامة للكوميسا</w:t>
      </w:r>
    </w:p>
    <w:p w14:paraId="0DC93459" w14:textId="77777777" w:rsidR="003D2B5B" w:rsidRPr="00C56032" w:rsidRDefault="003D2B5B" w:rsidP="003D2B5B">
      <w:pPr>
        <w:bidi/>
        <w:rPr>
          <w:rFonts w:ascii="Arial" w:hAnsi="Arial" w:cs="Arial"/>
          <w:i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lang w:val="en-GB"/>
        </w:rPr>
        <w:tab/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مسؤول الاتصال: </w:t>
      </w:r>
      <w:r w:rsidRPr="00C56032">
        <w:rPr>
          <w:rFonts w:ascii="Arial" w:hAnsi="Arial" w:cs="Arial"/>
          <w:b/>
          <w:bCs/>
          <w:sz w:val="28"/>
          <w:szCs w:val="28"/>
          <w:rtl/>
          <w:lang w:val="en-GB"/>
        </w:rPr>
        <w:t>تيد بيتر لوكا</w:t>
      </w:r>
    </w:p>
    <w:p w14:paraId="7AE9FE97" w14:textId="77777777" w:rsidR="003D2B5B" w:rsidRPr="00C56032" w:rsidRDefault="003D2B5B" w:rsidP="003D2B5B">
      <w:pPr>
        <w:bidi/>
        <w:ind w:left="720" w:firstLine="720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lang w:val="en-GB"/>
        </w:rPr>
        <w:tab/>
      </w:r>
    </w:p>
    <w:p w14:paraId="7DD8D2E6" w14:textId="77777777" w:rsidR="003D2B5B" w:rsidRPr="00C56032" w:rsidRDefault="003D2B5B" w:rsidP="00C56032">
      <w:pPr>
        <w:bidi/>
        <w:ind w:left="720" w:firstLine="11"/>
        <w:rPr>
          <w:rFonts w:ascii="Arial" w:hAnsi="Arial" w:cs="Arial"/>
          <w:i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البريد الالكتروني: </w:t>
      </w:r>
      <w:hyperlink r:id="rId12" w:history="1">
        <w:r w:rsidRPr="00C56032">
          <w:rPr>
            <w:rStyle w:val="Hyperlink"/>
            <w:rFonts w:ascii="Arial" w:hAnsi="Arial" w:cs="Arial"/>
            <w:b/>
            <w:i/>
            <w:iCs/>
            <w:sz w:val="28"/>
            <w:szCs w:val="28"/>
            <w:lang w:val="en-GB"/>
          </w:rPr>
          <w:t>tluka@comesa.int</w:t>
        </w:r>
      </w:hyperlink>
      <w:r w:rsidRPr="00C56032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; </w:t>
      </w:r>
      <w:r w:rsidRPr="00C56032">
        <w:rPr>
          <w:rFonts w:ascii="Arial" w:hAnsi="Arial" w:cs="Arial"/>
          <w:sz w:val="28"/>
          <w:szCs w:val="28"/>
          <w:lang w:val="en-GB"/>
        </w:rPr>
        <w:t xml:space="preserve"> </w:t>
      </w:r>
      <w:hyperlink r:id="rId13" w:history="1">
        <w:r w:rsidRPr="00C56032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  <w:lang w:val="en-GB"/>
          </w:rPr>
          <w:t>smwesigwa@comesa.int</w:t>
        </w:r>
      </w:hyperlink>
      <w:r w:rsidRPr="00C56032">
        <w:rPr>
          <w:rFonts w:ascii="Arial" w:hAnsi="Arial" w:cs="Arial"/>
          <w:i/>
          <w:sz w:val="28"/>
          <w:szCs w:val="28"/>
          <w:lang w:val="en-GB"/>
        </w:rPr>
        <w:t xml:space="preserve"> </w:t>
      </w:r>
    </w:p>
    <w:p w14:paraId="021FBF10" w14:textId="3BBAB792" w:rsidR="003D2B5B" w:rsidRPr="00C56032" w:rsidRDefault="003D2B5B" w:rsidP="003D2B5B">
      <w:pPr>
        <w:bidi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b/>
          <w:i/>
          <w:sz w:val="28"/>
          <w:szCs w:val="28"/>
          <w:lang w:val="en-GB"/>
        </w:rPr>
        <w:tab/>
      </w:r>
    </w:p>
    <w:p w14:paraId="16F185E2" w14:textId="7193708C" w:rsidR="003D2B5B" w:rsidRPr="00C56032" w:rsidRDefault="003D2B5B" w:rsidP="00C56032">
      <w:pPr>
        <w:bidi/>
        <w:ind w:left="731" w:firstLine="90"/>
        <w:jc w:val="both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sz w:val="28"/>
          <w:szCs w:val="28"/>
          <w:rtl/>
          <w:lang w:val="en-GB"/>
        </w:rPr>
        <w:t>سيتم ارسال الإجابات على الأسئلة التي يتم استلامها إلى ال</w:t>
      </w:r>
      <w:r w:rsidR="00494A9B" w:rsidRPr="00C56032">
        <w:rPr>
          <w:rFonts w:ascii="Arial" w:hAnsi="Arial" w:cs="Arial"/>
          <w:sz w:val="28"/>
          <w:szCs w:val="28"/>
          <w:rtl/>
          <w:lang w:val="en-GB"/>
        </w:rPr>
        <w:t>استشاري</w:t>
      </w:r>
      <w:r w:rsidRPr="00C56032">
        <w:rPr>
          <w:rFonts w:ascii="Arial" w:hAnsi="Arial" w:cs="Arial"/>
          <w:sz w:val="28"/>
          <w:szCs w:val="28"/>
          <w:rtl/>
          <w:lang w:val="en-GB"/>
        </w:rPr>
        <w:t xml:space="preserve"> وكل الأسئلة المستلمة والاجابات عليها سيتم نشرها في الموقع الالكتروني للكوميسا في موعد لا يقل عن ثلاثة أيام عمل سابقة للموعد النهائي لتقديم الطلبات لشغل الوظيفة.</w:t>
      </w:r>
    </w:p>
    <w:p w14:paraId="4AA9E401" w14:textId="77777777" w:rsidR="003D2B5B" w:rsidRPr="00C56032" w:rsidRDefault="003D2B5B" w:rsidP="003D2B5B">
      <w:pPr>
        <w:bidi/>
        <w:rPr>
          <w:rFonts w:ascii="Arial" w:hAnsi="Arial" w:cs="Arial"/>
          <w:b/>
          <w:sz w:val="28"/>
          <w:szCs w:val="28"/>
          <w:lang w:val="en-GB"/>
        </w:rPr>
      </w:pPr>
    </w:p>
    <w:p w14:paraId="729CCDFB" w14:textId="77777777" w:rsidR="003D2B5B" w:rsidRPr="00C56032" w:rsidRDefault="003D2B5B" w:rsidP="003D2B5B">
      <w:pPr>
        <w:bidi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bCs/>
          <w:sz w:val="28"/>
          <w:szCs w:val="28"/>
          <w:rtl/>
          <w:lang w:val="en-GB"/>
        </w:rPr>
        <w:t>الاسم:</w:t>
      </w:r>
      <w:r w:rsidRPr="00C56032">
        <w:rPr>
          <w:rFonts w:ascii="Arial" w:hAnsi="Arial" w:cs="Arial"/>
          <w:b/>
          <w:sz w:val="28"/>
          <w:szCs w:val="28"/>
          <w:rtl/>
          <w:lang w:val="en-GB"/>
        </w:rPr>
        <w:t xml:space="preserve"> سيلفر مويسينغا</w:t>
      </w:r>
    </w:p>
    <w:p w14:paraId="04970B4D" w14:textId="77777777" w:rsidR="003D2B5B" w:rsidRPr="00C56032" w:rsidRDefault="003D2B5B" w:rsidP="003D2B5B">
      <w:pPr>
        <w:bidi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bCs/>
          <w:sz w:val="28"/>
          <w:szCs w:val="28"/>
          <w:rtl/>
          <w:lang w:val="en-GB"/>
        </w:rPr>
        <w:t>الوظيفة:</w:t>
      </w:r>
      <w:r w:rsidRPr="00C56032">
        <w:rPr>
          <w:rFonts w:ascii="Arial" w:hAnsi="Arial" w:cs="Arial"/>
          <w:b/>
          <w:sz w:val="28"/>
          <w:szCs w:val="28"/>
          <w:rtl/>
          <w:lang w:val="en-GB"/>
        </w:rPr>
        <w:t xml:space="preserve"> رئيس المشتريات</w:t>
      </w:r>
    </w:p>
    <w:p w14:paraId="319938DA" w14:textId="77777777" w:rsidR="003D2B5B" w:rsidRPr="00C56032" w:rsidRDefault="003D2B5B" w:rsidP="003D2B5B">
      <w:pPr>
        <w:pStyle w:val="BodyText2"/>
        <w:tabs>
          <w:tab w:val="left" w:pos="720"/>
          <w:tab w:val="left" w:pos="1440"/>
          <w:tab w:val="left" w:pos="2880"/>
          <w:tab w:val="right" w:leader="dot" w:pos="8640"/>
        </w:tabs>
        <w:bidi/>
        <w:jc w:val="left"/>
        <w:rPr>
          <w:rFonts w:ascii="Arial" w:hAnsi="Arial" w:cs="Arial"/>
          <w:sz w:val="28"/>
          <w:szCs w:val="28"/>
          <w:lang w:val="en-GB"/>
        </w:rPr>
      </w:pPr>
      <w:r w:rsidRPr="00C56032">
        <w:rPr>
          <w:rFonts w:ascii="Arial" w:hAnsi="Arial" w:cs="Arial"/>
          <w:bCs/>
          <w:sz w:val="28"/>
          <w:szCs w:val="28"/>
          <w:rtl/>
          <w:lang w:val="en-GB"/>
        </w:rPr>
        <w:t>التاريخ:</w:t>
      </w:r>
      <w:r w:rsidRPr="00C56032">
        <w:rPr>
          <w:rFonts w:ascii="Arial" w:hAnsi="Arial" w:cs="Arial"/>
          <w:b/>
          <w:sz w:val="28"/>
          <w:szCs w:val="28"/>
          <w:rtl/>
          <w:lang w:val="en-GB"/>
        </w:rPr>
        <w:t xml:space="preserve"> 30 نوفمبر 2020</w:t>
      </w:r>
    </w:p>
    <w:p w14:paraId="5E26DFA8" w14:textId="77777777" w:rsidR="003D2B5B" w:rsidRPr="00C56032" w:rsidRDefault="003D2B5B" w:rsidP="003D2B5B">
      <w:pPr>
        <w:pStyle w:val="BodyText2"/>
        <w:tabs>
          <w:tab w:val="left" w:pos="720"/>
          <w:tab w:val="left" w:pos="1440"/>
          <w:tab w:val="left" w:pos="2880"/>
          <w:tab w:val="right" w:leader="dot" w:pos="8640"/>
        </w:tabs>
        <w:bidi/>
        <w:jc w:val="left"/>
        <w:rPr>
          <w:rFonts w:ascii="Arial" w:hAnsi="Arial" w:cs="Arial"/>
          <w:sz w:val="28"/>
          <w:szCs w:val="28"/>
          <w:lang w:val="en-GB"/>
        </w:rPr>
      </w:pPr>
    </w:p>
    <w:p w14:paraId="71750F04" w14:textId="77777777" w:rsidR="00CB394D" w:rsidRPr="00C56032" w:rsidRDefault="00CB394D" w:rsidP="003D2B5B">
      <w:pPr>
        <w:rPr>
          <w:sz w:val="28"/>
          <w:szCs w:val="28"/>
          <w:rtl/>
        </w:rPr>
      </w:pPr>
    </w:p>
    <w:sectPr w:rsidR="00CB394D" w:rsidRPr="00C56032" w:rsidSect="00C40501">
      <w:headerReference w:type="even" r:id="rId14"/>
      <w:footnotePr>
        <w:numRestart w:val="eachPage"/>
      </w:footnotePr>
      <w:pgSz w:w="11909" w:h="16834" w:code="9"/>
      <w:pgMar w:top="1728" w:right="1584" w:bottom="1584" w:left="158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7296" w14:textId="77777777" w:rsidR="00824E22" w:rsidRDefault="00824E22" w:rsidP="00382375">
      <w:r>
        <w:separator/>
      </w:r>
    </w:p>
  </w:endnote>
  <w:endnote w:type="continuationSeparator" w:id="0">
    <w:p w14:paraId="754BE030" w14:textId="77777777" w:rsidR="00824E22" w:rsidRDefault="00824E22" w:rsidP="0038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libri"/>
    <w:panose1 w:val="00000000000000000000"/>
    <w:charset w:val="00"/>
    <w:family w:val="roman"/>
    <w:notTrueType/>
    <w:pitch w:val="default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ACF04" w14:textId="77777777" w:rsidR="00824E22" w:rsidRDefault="00824E22" w:rsidP="00382375">
      <w:r>
        <w:separator/>
      </w:r>
    </w:p>
  </w:footnote>
  <w:footnote w:type="continuationSeparator" w:id="0">
    <w:p w14:paraId="1B6A460C" w14:textId="77777777" w:rsidR="00824E22" w:rsidRDefault="00824E22" w:rsidP="0038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5A015" w14:textId="77777777" w:rsidR="004221E1" w:rsidRDefault="004221E1">
    <w:pPr>
      <w:pStyle w:val="Header"/>
      <w:pBdr>
        <w:bottom w:val="single" w:sz="6" w:space="1" w:color="auto"/>
      </w:pBdr>
      <w:tabs>
        <w:tab w:val="clear" w:pos="8640"/>
        <w:tab w:val="right" w:pos="9090"/>
      </w:tabs>
      <w:ind w:right="-18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156</w:t>
    </w:r>
    <w:r>
      <w:rPr>
        <w:rStyle w:val="PageNumber"/>
      </w:rPr>
      <w:fldChar w:fldCharType="end"/>
    </w:r>
    <w:r>
      <w:tab/>
      <w:t>Annex IV</w:t>
    </w:r>
    <w:r>
      <w:tab/>
      <w:t>Small Assignments - Lump Sum Payments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60AB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E459D"/>
    <w:multiLevelType w:val="hybridMultilevel"/>
    <w:tmpl w:val="D2545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B47AE"/>
    <w:multiLevelType w:val="hybridMultilevel"/>
    <w:tmpl w:val="E7149A54"/>
    <w:lvl w:ilvl="0" w:tplc="84A2AD76">
      <w:start w:val="1"/>
      <w:numFmt w:val="decimal"/>
      <w:lvlText w:val="(%1)"/>
      <w:lvlJc w:val="center"/>
      <w:pPr>
        <w:ind w:left="142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5425D5"/>
    <w:multiLevelType w:val="multilevel"/>
    <w:tmpl w:val="8B34E634"/>
    <w:styleLink w:val="ImportedStyle1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.%2.%3.%4.%5)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)%6)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.%2.%3.%4.%5)%6)%7.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.%2.%3.%4.%5)%6)%7.%8.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5A5F19"/>
    <w:multiLevelType w:val="hybridMultilevel"/>
    <w:tmpl w:val="64BE22C8"/>
    <w:lvl w:ilvl="0" w:tplc="75CEE79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067B7"/>
    <w:multiLevelType w:val="hybridMultilevel"/>
    <w:tmpl w:val="4D2C11C2"/>
    <w:lvl w:ilvl="0" w:tplc="75CEE79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263D0"/>
    <w:multiLevelType w:val="hybridMultilevel"/>
    <w:tmpl w:val="EC7E2AEE"/>
    <w:lvl w:ilvl="0" w:tplc="4CB06A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485"/>
    <w:multiLevelType w:val="hybridMultilevel"/>
    <w:tmpl w:val="43A6B4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4B49"/>
    <w:multiLevelType w:val="hybridMultilevel"/>
    <w:tmpl w:val="FCE0B3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618B"/>
    <w:multiLevelType w:val="hybridMultilevel"/>
    <w:tmpl w:val="A6802F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67434345"/>
    <w:multiLevelType w:val="hybridMultilevel"/>
    <w:tmpl w:val="3C0AAE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1D16E9"/>
    <w:multiLevelType w:val="hybridMultilevel"/>
    <w:tmpl w:val="35882A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86B5D"/>
    <w:multiLevelType w:val="hybridMultilevel"/>
    <w:tmpl w:val="55A2C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2C469E"/>
    <w:multiLevelType w:val="hybridMultilevel"/>
    <w:tmpl w:val="9E7C64C0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16"/>
  </w:num>
  <w:num w:numId="12">
    <w:abstractNumId w:val="12"/>
  </w:num>
  <w:num w:numId="13">
    <w:abstractNumId w:val="14"/>
  </w:num>
  <w:num w:numId="14">
    <w:abstractNumId w:val="10"/>
  </w:num>
  <w:num w:numId="15">
    <w:abstractNumId w:val="7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75"/>
    <w:rsid w:val="00004E4F"/>
    <w:rsid w:val="00022BEF"/>
    <w:rsid w:val="00034834"/>
    <w:rsid w:val="000357BC"/>
    <w:rsid w:val="000377B1"/>
    <w:rsid w:val="00040CB2"/>
    <w:rsid w:val="00051306"/>
    <w:rsid w:val="00065E51"/>
    <w:rsid w:val="00071981"/>
    <w:rsid w:val="00071FCC"/>
    <w:rsid w:val="00076310"/>
    <w:rsid w:val="0007777D"/>
    <w:rsid w:val="000800A9"/>
    <w:rsid w:val="00083027"/>
    <w:rsid w:val="000858AC"/>
    <w:rsid w:val="00092750"/>
    <w:rsid w:val="00095BED"/>
    <w:rsid w:val="000960FD"/>
    <w:rsid w:val="000A13D3"/>
    <w:rsid w:val="000A1734"/>
    <w:rsid w:val="000A479E"/>
    <w:rsid w:val="000C31E9"/>
    <w:rsid w:val="000D104D"/>
    <w:rsid w:val="001003EB"/>
    <w:rsid w:val="00100A01"/>
    <w:rsid w:val="00101A3B"/>
    <w:rsid w:val="00101A8B"/>
    <w:rsid w:val="00101B1E"/>
    <w:rsid w:val="0010380B"/>
    <w:rsid w:val="0010489D"/>
    <w:rsid w:val="00105AC0"/>
    <w:rsid w:val="00105F14"/>
    <w:rsid w:val="00106590"/>
    <w:rsid w:val="001116EE"/>
    <w:rsid w:val="00112308"/>
    <w:rsid w:val="00112CA0"/>
    <w:rsid w:val="00114A89"/>
    <w:rsid w:val="00115F57"/>
    <w:rsid w:val="00125AC1"/>
    <w:rsid w:val="00125ED9"/>
    <w:rsid w:val="00127D2C"/>
    <w:rsid w:val="00127E79"/>
    <w:rsid w:val="001353A5"/>
    <w:rsid w:val="00140BDD"/>
    <w:rsid w:val="0015169B"/>
    <w:rsid w:val="00161793"/>
    <w:rsid w:val="0016361D"/>
    <w:rsid w:val="001808F5"/>
    <w:rsid w:val="001836B7"/>
    <w:rsid w:val="00186025"/>
    <w:rsid w:val="0018686D"/>
    <w:rsid w:val="001873F4"/>
    <w:rsid w:val="00190275"/>
    <w:rsid w:val="00191C85"/>
    <w:rsid w:val="001942C2"/>
    <w:rsid w:val="00196866"/>
    <w:rsid w:val="001A017F"/>
    <w:rsid w:val="001A1D68"/>
    <w:rsid w:val="001A3F9C"/>
    <w:rsid w:val="001A6566"/>
    <w:rsid w:val="001B16EA"/>
    <w:rsid w:val="001C30AB"/>
    <w:rsid w:val="001C3F33"/>
    <w:rsid w:val="001D0C93"/>
    <w:rsid w:val="001D7ED9"/>
    <w:rsid w:val="001F2884"/>
    <w:rsid w:val="001F2EC8"/>
    <w:rsid w:val="001F449B"/>
    <w:rsid w:val="001F5B33"/>
    <w:rsid w:val="00201B6A"/>
    <w:rsid w:val="002032A4"/>
    <w:rsid w:val="00205F95"/>
    <w:rsid w:val="0020784C"/>
    <w:rsid w:val="002116A2"/>
    <w:rsid w:val="00212E37"/>
    <w:rsid w:val="00215D25"/>
    <w:rsid w:val="0022236E"/>
    <w:rsid w:val="00224642"/>
    <w:rsid w:val="0022736B"/>
    <w:rsid w:val="00234256"/>
    <w:rsid w:val="00242F09"/>
    <w:rsid w:val="00245257"/>
    <w:rsid w:val="00252B40"/>
    <w:rsid w:val="002614EB"/>
    <w:rsid w:val="002646CA"/>
    <w:rsid w:val="00284C02"/>
    <w:rsid w:val="00291838"/>
    <w:rsid w:val="002951C5"/>
    <w:rsid w:val="0029644A"/>
    <w:rsid w:val="0029645B"/>
    <w:rsid w:val="00297453"/>
    <w:rsid w:val="002A3764"/>
    <w:rsid w:val="002A3C63"/>
    <w:rsid w:val="002A40B5"/>
    <w:rsid w:val="002A60CF"/>
    <w:rsid w:val="002B1555"/>
    <w:rsid w:val="002B2DE1"/>
    <w:rsid w:val="002B5DA4"/>
    <w:rsid w:val="002C4CFC"/>
    <w:rsid w:val="002C7618"/>
    <w:rsid w:val="002D5A12"/>
    <w:rsid w:val="002F2782"/>
    <w:rsid w:val="002F3A00"/>
    <w:rsid w:val="002F462C"/>
    <w:rsid w:val="002F5771"/>
    <w:rsid w:val="002F5C96"/>
    <w:rsid w:val="00313EA2"/>
    <w:rsid w:val="003141B7"/>
    <w:rsid w:val="003248A9"/>
    <w:rsid w:val="00346B56"/>
    <w:rsid w:val="00351771"/>
    <w:rsid w:val="0035455F"/>
    <w:rsid w:val="00357A58"/>
    <w:rsid w:val="00363736"/>
    <w:rsid w:val="00363B89"/>
    <w:rsid w:val="00365466"/>
    <w:rsid w:val="00367838"/>
    <w:rsid w:val="00367F39"/>
    <w:rsid w:val="00381137"/>
    <w:rsid w:val="00382375"/>
    <w:rsid w:val="00386F9B"/>
    <w:rsid w:val="00392672"/>
    <w:rsid w:val="0039286F"/>
    <w:rsid w:val="00392D43"/>
    <w:rsid w:val="003A127C"/>
    <w:rsid w:val="003A355E"/>
    <w:rsid w:val="003A5993"/>
    <w:rsid w:val="003A654D"/>
    <w:rsid w:val="003B0613"/>
    <w:rsid w:val="003B1D31"/>
    <w:rsid w:val="003B35EC"/>
    <w:rsid w:val="003C7F83"/>
    <w:rsid w:val="003D026D"/>
    <w:rsid w:val="003D1452"/>
    <w:rsid w:val="003D1ABB"/>
    <w:rsid w:val="003D25C0"/>
    <w:rsid w:val="003D261E"/>
    <w:rsid w:val="003D2B5B"/>
    <w:rsid w:val="003D2D11"/>
    <w:rsid w:val="003D5137"/>
    <w:rsid w:val="003D51BA"/>
    <w:rsid w:val="003F221C"/>
    <w:rsid w:val="003F2782"/>
    <w:rsid w:val="003F2B04"/>
    <w:rsid w:val="003F72DB"/>
    <w:rsid w:val="00400878"/>
    <w:rsid w:val="00412A94"/>
    <w:rsid w:val="004221E1"/>
    <w:rsid w:val="00422FF0"/>
    <w:rsid w:val="00423712"/>
    <w:rsid w:val="00430178"/>
    <w:rsid w:val="004313E0"/>
    <w:rsid w:val="0043268F"/>
    <w:rsid w:val="0043301A"/>
    <w:rsid w:val="00433AA4"/>
    <w:rsid w:val="00434A2F"/>
    <w:rsid w:val="00443B4D"/>
    <w:rsid w:val="0045149F"/>
    <w:rsid w:val="00452C93"/>
    <w:rsid w:val="004538D6"/>
    <w:rsid w:val="004569B5"/>
    <w:rsid w:val="0046307A"/>
    <w:rsid w:val="00463EC7"/>
    <w:rsid w:val="004814EC"/>
    <w:rsid w:val="004819F2"/>
    <w:rsid w:val="00481FAD"/>
    <w:rsid w:val="00483A66"/>
    <w:rsid w:val="0048701A"/>
    <w:rsid w:val="00494A9B"/>
    <w:rsid w:val="004A1B8F"/>
    <w:rsid w:val="004A2ABD"/>
    <w:rsid w:val="004A5F96"/>
    <w:rsid w:val="004A7D14"/>
    <w:rsid w:val="004B069E"/>
    <w:rsid w:val="004B4F7B"/>
    <w:rsid w:val="004B56D6"/>
    <w:rsid w:val="004D105F"/>
    <w:rsid w:val="004E533E"/>
    <w:rsid w:val="004E6912"/>
    <w:rsid w:val="004E77B2"/>
    <w:rsid w:val="004F4D3E"/>
    <w:rsid w:val="00504A86"/>
    <w:rsid w:val="00507E2F"/>
    <w:rsid w:val="005104E1"/>
    <w:rsid w:val="00524FA9"/>
    <w:rsid w:val="00527FAD"/>
    <w:rsid w:val="005303A1"/>
    <w:rsid w:val="00545B0D"/>
    <w:rsid w:val="0054794A"/>
    <w:rsid w:val="0055125F"/>
    <w:rsid w:val="00552228"/>
    <w:rsid w:val="00556EA7"/>
    <w:rsid w:val="00561977"/>
    <w:rsid w:val="005620A5"/>
    <w:rsid w:val="00570E19"/>
    <w:rsid w:val="005737D0"/>
    <w:rsid w:val="00580808"/>
    <w:rsid w:val="005845D5"/>
    <w:rsid w:val="00590C6F"/>
    <w:rsid w:val="005931AD"/>
    <w:rsid w:val="005A0E9D"/>
    <w:rsid w:val="005A2FD0"/>
    <w:rsid w:val="005B0DD2"/>
    <w:rsid w:val="005B375A"/>
    <w:rsid w:val="005B5501"/>
    <w:rsid w:val="005B75FA"/>
    <w:rsid w:val="005C1275"/>
    <w:rsid w:val="005C479E"/>
    <w:rsid w:val="005C73C8"/>
    <w:rsid w:val="005D03E6"/>
    <w:rsid w:val="005F1E26"/>
    <w:rsid w:val="005F1EE1"/>
    <w:rsid w:val="005F2A44"/>
    <w:rsid w:val="005F66AE"/>
    <w:rsid w:val="00604149"/>
    <w:rsid w:val="00620B19"/>
    <w:rsid w:val="00623597"/>
    <w:rsid w:val="0062564C"/>
    <w:rsid w:val="00627617"/>
    <w:rsid w:val="006305BE"/>
    <w:rsid w:val="0063081C"/>
    <w:rsid w:val="006338A7"/>
    <w:rsid w:val="00636D1B"/>
    <w:rsid w:val="006375EF"/>
    <w:rsid w:val="0064236C"/>
    <w:rsid w:val="006454D9"/>
    <w:rsid w:val="00645868"/>
    <w:rsid w:val="006471A0"/>
    <w:rsid w:val="006476CC"/>
    <w:rsid w:val="00651EFE"/>
    <w:rsid w:val="00660175"/>
    <w:rsid w:val="00660D9C"/>
    <w:rsid w:val="00667252"/>
    <w:rsid w:val="00675D62"/>
    <w:rsid w:val="006774D1"/>
    <w:rsid w:val="00680A7C"/>
    <w:rsid w:val="00693DE0"/>
    <w:rsid w:val="006A3644"/>
    <w:rsid w:val="006A4750"/>
    <w:rsid w:val="006D021F"/>
    <w:rsid w:val="006D2410"/>
    <w:rsid w:val="006D2FE7"/>
    <w:rsid w:val="006D3154"/>
    <w:rsid w:val="006E39FD"/>
    <w:rsid w:val="006E5346"/>
    <w:rsid w:val="006F5836"/>
    <w:rsid w:val="006F72F3"/>
    <w:rsid w:val="00710EE7"/>
    <w:rsid w:val="007157B1"/>
    <w:rsid w:val="0072400E"/>
    <w:rsid w:val="00724362"/>
    <w:rsid w:val="00732CDD"/>
    <w:rsid w:val="00737715"/>
    <w:rsid w:val="00741078"/>
    <w:rsid w:val="007429F0"/>
    <w:rsid w:val="00757996"/>
    <w:rsid w:val="00757E9A"/>
    <w:rsid w:val="00762B48"/>
    <w:rsid w:val="00772701"/>
    <w:rsid w:val="0077462F"/>
    <w:rsid w:val="007748FB"/>
    <w:rsid w:val="00774905"/>
    <w:rsid w:val="00777F9F"/>
    <w:rsid w:val="007810E0"/>
    <w:rsid w:val="00786CBC"/>
    <w:rsid w:val="00787325"/>
    <w:rsid w:val="007A03F2"/>
    <w:rsid w:val="007A2942"/>
    <w:rsid w:val="007B0BB0"/>
    <w:rsid w:val="007B310E"/>
    <w:rsid w:val="007B5EA2"/>
    <w:rsid w:val="007C0DD6"/>
    <w:rsid w:val="007C13E5"/>
    <w:rsid w:val="007C150F"/>
    <w:rsid w:val="007C1EA1"/>
    <w:rsid w:val="007C41FB"/>
    <w:rsid w:val="007C6E9C"/>
    <w:rsid w:val="007D0F86"/>
    <w:rsid w:val="007D42FD"/>
    <w:rsid w:val="007D4A46"/>
    <w:rsid w:val="007D4CF9"/>
    <w:rsid w:val="007D608B"/>
    <w:rsid w:val="007D640B"/>
    <w:rsid w:val="007D709B"/>
    <w:rsid w:val="007E691B"/>
    <w:rsid w:val="007F192D"/>
    <w:rsid w:val="00800C2E"/>
    <w:rsid w:val="00801C94"/>
    <w:rsid w:val="0080295F"/>
    <w:rsid w:val="008059B2"/>
    <w:rsid w:val="00806D70"/>
    <w:rsid w:val="00806DD8"/>
    <w:rsid w:val="0081587A"/>
    <w:rsid w:val="00815F5B"/>
    <w:rsid w:val="00820201"/>
    <w:rsid w:val="00820839"/>
    <w:rsid w:val="00824E22"/>
    <w:rsid w:val="00827688"/>
    <w:rsid w:val="00831ED6"/>
    <w:rsid w:val="00832F4A"/>
    <w:rsid w:val="00835827"/>
    <w:rsid w:val="00836021"/>
    <w:rsid w:val="0084478B"/>
    <w:rsid w:val="0085365F"/>
    <w:rsid w:val="00856E37"/>
    <w:rsid w:val="0086098A"/>
    <w:rsid w:val="008617A7"/>
    <w:rsid w:val="00872125"/>
    <w:rsid w:val="00876C84"/>
    <w:rsid w:val="00880709"/>
    <w:rsid w:val="0088184E"/>
    <w:rsid w:val="008908ED"/>
    <w:rsid w:val="00893450"/>
    <w:rsid w:val="008A03CC"/>
    <w:rsid w:val="008A1B18"/>
    <w:rsid w:val="008A2B74"/>
    <w:rsid w:val="008B54D6"/>
    <w:rsid w:val="008B5537"/>
    <w:rsid w:val="008C1F7E"/>
    <w:rsid w:val="008C2B53"/>
    <w:rsid w:val="008C578A"/>
    <w:rsid w:val="008C6AD8"/>
    <w:rsid w:val="008E0345"/>
    <w:rsid w:val="008E6C70"/>
    <w:rsid w:val="00900768"/>
    <w:rsid w:val="00901776"/>
    <w:rsid w:val="00904892"/>
    <w:rsid w:val="0094043D"/>
    <w:rsid w:val="00941F1A"/>
    <w:rsid w:val="00951F3E"/>
    <w:rsid w:val="009533DD"/>
    <w:rsid w:val="00955480"/>
    <w:rsid w:val="009629DB"/>
    <w:rsid w:val="00971399"/>
    <w:rsid w:val="009714AD"/>
    <w:rsid w:val="00972EAA"/>
    <w:rsid w:val="00977194"/>
    <w:rsid w:val="009818AA"/>
    <w:rsid w:val="0098565A"/>
    <w:rsid w:val="00986F39"/>
    <w:rsid w:val="00990A8C"/>
    <w:rsid w:val="00995473"/>
    <w:rsid w:val="00995ABF"/>
    <w:rsid w:val="00996284"/>
    <w:rsid w:val="009977B4"/>
    <w:rsid w:val="00997E6B"/>
    <w:rsid w:val="009A1872"/>
    <w:rsid w:val="009A7FAB"/>
    <w:rsid w:val="009B2CFB"/>
    <w:rsid w:val="009B4551"/>
    <w:rsid w:val="009B6A59"/>
    <w:rsid w:val="009B7AA4"/>
    <w:rsid w:val="009D02EC"/>
    <w:rsid w:val="009D4267"/>
    <w:rsid w:val="009D5676"/>
    <w:rsid w:val="009E3651"/>
    <w:rsid w:val="00A037E3"/>
    <w:rsid w:val="00A05F98"/>
    <w:rsid w:val="00A110AF"/>
    <w:rsid w:val="00A1141C"/>
    <w:rsid w:val="00A153C8"/>
    <w:rsid w:val="00A218A5"/>
    <w:rsid w:val="00A26C43"/>
    <w:rsid w:val="00A3681F"/>
    <w:rsid w:val="00A4010A"/>
    <w:rsid w:val="00A42DC2"/>
    <w:rsid w:val="00A453D0"/>
    <w:rsid w:val="00A529C2"/>
    <w:rsid w:val="00A60505"/>
    <w:rsid w:val="00A70108"/>
    <w:rsid w:val="00A72778"/>
    <w:rsid w:val="00A73050"/>
    <w:rsid w:val="00A73941"/>
    <w:rsid w:val="00A73AFD"/>
    <w:rsid w:val="00A74831"/>
    <w:rsid w:val="00A8068E"/>
    <w:rsid w:val="00A905FA"/>
    <w:rsid w:val="00A91A02"/>
    <w:rsid w:val="00A937D6"/>
    <w:rsid w:val="00A976DC"/>
    <w:rsid w:val="00AA1943"/>
    <w:rsid w:val="00AA48EC"/>
    <w:rsid w:val="00AA5DDD"/>
    <w:rsid w:val="00AB4B42"/>
    <w:rsid w:val="00AB4D9D"/>
    <w:rsid w:val="00AB6267"/>
    <w:rsid w:val="00AB748F"/>
    <w:rsid w:val="00AB74DC"/>
    <w:rsid w:val="00AC11D2"/>
    <w:rsid w:val="00AC1A0F"/>
    <w:rsid w:val="00AC2B8D"/>
    <w:rsid w:val="00AD5BB9"/>
    <w:rsid w:val="00AE335D"/>
    <w:rsid w:val="00AF05B0"/>
    <w:rsid w:val="00AF150F"/>
    <w:rsid w:val="00AF2932"/>
    <w:rsid w:val="00AF382E"/>
    <w:rsid w:val="00AF48EC"/>
    <w:rsid w:val="00AF4929"/>
    <w:rsid w:val="00AF6377"/>
    <w:rsid w:val="00B012C3"/>
    <w:rsid w:val="00B075A2"/>
    <w:rsid w:val="00B2214D"/>
    <w:rsid w:val="00B23757"/>
    <w:rsid w:val="00B26BE4"/>
    <w:rsid w:val="00B34623"/>
    <w:rsid w:val="00B35009"/>
    <w:rsid w:val="00B42ADD"/>
    <w:rsid w:val="00B42B13"/>
    <w:rsid w:val="00B45B99"/>
    <w:rsid w:val="00B46393"/>
    <w:rsid w:val="00B560E8"/>
    <w:rsid w:val="00B661C8"/>
    <w:rsid w:val="00B71ED4"/>
    <w:rsid w:val="00B729DD"/>
    <w:rsid w:val="00B92E14"/>
    <w:rsid w:val="00B94D6D"/>
    <w:rsid w:val="00BA2AB8"/>
    <w:rsid w:val="00BB58DF"/>
    <w:rsid w:val="00BC328A"/>
    <w:rsid w:val="00BC4BC4"/>
    <w:rsid w:val="00BC6B96"/>
    <w:rsid w:val="00BC6CD5"/>
    <w:rsid w:val="00BD3372"/>
    <w:rsid w:val="00BD3784"/>
    <w:rsid w:val="00BD519A"/>
    <w:rsid w:val="00BD5BC8"/>
    <w:rsid w:val="00BE4A6D"/>
    <w:rsid w:val="00BE5A58"/>
    <w:rsid w:val="00BF60E2"/>
    <w:rsid w:val="00C00C40"/>
    <w:rsid w:val="00C077F0"/>
    <w:rsid w:val="00C10A96"/>
    <w:rsid w:val="00C11E45"/>
    <w:rsid w:val="00C201C5"/>
    <w:rsid w:val="00C23F9E"/>
    <w:rsid w:val="00C30CE6"/>
    <w:rsid w:val="00C31D83"/>
    <w:rsid w:val="00C3408C"/>
    <w:rsid w:val="00C35671"/>
    <w:rsid w:val="00C35D63"/>
    <w:rsid w:val="00C37F65"/>
    <w:rsid w:val="00C40501"/>
    <w:rsid w:val="00C41887"/>
    <w:rsid w:val="00C512B6"/>
    <w:rsid w:val="00C53BF6"/>
    <w:rsid w:val="00C56032"/>
    <w:rsid w:val="00C66C24"/>
    <w:rsid w:val="00C71AC5"/>
    <w:rsid w:val="00C7446C"/>
    <w:rsid w:val="00C75B9A"/>
    <w:rsid w:val="00C90FC4"/>
    <w:rsid w:val="00C94749"/>
    <w:rsid w:val="00CA3192"/>
    <w:rsid w:val="00CA419D"/>
    <w:rsid w:val="00CA56F3"/>
    <w:rsid w:val="00CB169F"/>
    <w:rsid w:val="00CB2B00"/>
    <w:rsid w:val="00CB394D"/>
    <w:rsid w:val="00CC6BD5"/>
    <w:rsid w:val="00CD0445"/>
    <w:rsid w:val="00CD1D2D"/>
    <w:rsid w:val="00CD433B"/>
    <w:rsid w:val="00CE0380"/>
    <w:rsid w:val="00D017D8"/>
    <w:rsid w:val="00D11C5D"/>
    <w:rsid w:val="00D30B4E"/>
    <w:rsid w:val="00D40753"/>
    <w:rsid w:val="00D5293B"/>
    <w:rsid w:val="00D565EC"/>
    <w:rsid w:val="00D56BF2"/>
    <w:rsid w:val="00D741B3"/>
    <w:rsid w:val="00D905C6"/>
    <w:rsid w:val="00D91F95"/>
    <w:rsid w:val="00D923EA"/>
    <w:rsid w:val="00D93D70"/>
    <w:rsid w:val="00D97459"/>
    <w:rsid w:val="00D97984"/>
    <w:rsid w:val="00DA71AB"/>
    <w:rsid w:val="00DB0CEA"/>
    <w:rsid w:val="00DB1CA3"/>
    <w:rsid w:val="00DB357B"/>
    <w:rsid w:val="00DC3D5E"/>
    <w:rsid w:val="00DC5CD6"/>
    <w:rsid w:val="00DD49F6"/>
    <w:rsid w:val="00DE129D"/>
    <w:rsid w:val="00E04A53"/>
    <w:rsid w:val="00E10360"/>
    <w:rsid w:val="00E159C5"/>
    <w:rsid w:val="00E22607"/>
    <w:rsid w:val="00E22AAF"/>
    <w:rsid w:val="00E244E7"/>
    <w:rsid w:val="00E26188"/>
    <w:rsid w:val="00E37085"/>
    <w:rsid w:val="00E414E4"/>
    <w:rsid w:val="00E42746"/>
    <w:rsid w:val="00E44F88"/>
    <w:rsid w:val="00E4739A"/>
    <w:rsid w:val="00E64A2B"/>
    <w:rsid w:val="00E66189"/>
    <w:rsid w:val="00E70A74"/>
    <w:rsid w:val="00E70DB9"/>
    <w:rsid w:val="00E71D4A"/>
    <w:rsid w:val="00E852C5"/>
    <w:rsid w:val="00E90601"/>
    <w:rsid w:val="00E93D78"/>
    <w:rsid w:val="00E95079"/>
    <w:rsid w:val="00EA011D"/>
    <w:rsid w:val="00EA085D"/>
    <w:rsid w:val="00EA7992"/>
    <w:rsid w:val="00EB3F79"/>
    <w:rsid w:val="00EB48E4"/>
    <w:rsid w:val="00EC3A43"/>
    <w:rsid w:val="00ED1122"/>
    <w:rsid w:val="00ED5345"/>
    <w:rsid w:val="00ED591C"/>
    <w:rsid w:val="00EE71F7"/>
    <w:rsid w:val="00EF46CC"/>
    <w:rsid w:val="00EF7AB8"/>
    <w:rsid w:val="00F01042"/>
    <w:rsid w:val="00F02AE2"/>
    <w:rsid w:val="00F11D9E"/>
    <w:rsid w:val="00F16ACE"/>
    <w:rsid w:val="00F16FF2"/>
    <w:rsid w:val="00F2116A"/>
    <w:rsid w:val="00F22CDF"/>
    <w:rsid w:val="00F2429F"/>
    <w:rsid w:val="00F43613"/>
    <w:rsid w:val="00F47405"/>
    <w:rsid w:val="00F548B6"/>
    <w:rsid w:val="00F5760E"/>
    <w:rsid w:val="00F606FD"/>
    <w:rsid w:val="00F610E2"/>
    <w:rsid w:val="00F67B5F"/>
    <w:rsid w:val="00F8017F"/>
    <w:rsid w:val="00F878AD"/>
    <w:rsid w:val="00F927D0"/>
    <w:rsid w:val="00F959CE"/>
    <w:rsid w:val="00FA7D4A"/>
    <w:rsid w:val="00FB6812"/>
    <w:rsid w:val="00FB744A"/>
    <w:rsid w:val="00FB78BA"/>
    <w:rsid w:val="00FB7F1F"/>
    <w:rsid w:val="00FC5324"/>
    <w:rsid w:val="00FC5BAF"/>
    <w:rsid w:val="00FC7BCE"/>
    <w:rsid w:val="00FC7E65"/>
    <w:rsid w:val="00FD2907"/>
    <w:rsid w:val="00FE28D2"/>
    <w:rsid w:val="00FE48C7"/>
    <w:rsid w:val="00FF3CE5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1ECAE"/>
  <w15:docId w15:val="{27666452-393A-4C21-9A31-A8BFE7DE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4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82375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8237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82375"/>
    <w:pPr>
      <w:keepNext/>
      <w:ind w:left="1080"/>
      <w:outlineLvl w:val="2"/>
    </w:pPr>
    <w:rPr>
      <w:u w:val="single"/>
    </w:rPr>
  </w:style>
  <w:style w:type="paragraph" w:styleId="Heading4">
    <w:name w:val="heading 4"/>
    <w:aliases w:val=" Sub-Clause Sub-paragraph"/>
    <w:basedOn w:val="Normal"/>
    <w:next w:val="Normal"/>
    <w:link w:val="Heading4Char"/>
    <w:qFormat/>
    <w:rsid w:val="00382375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382375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382375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382375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382375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382375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23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3823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382375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aliases w:val=" Sub-Clause Sub-paragraph Char"/>
    <w:link w:val="Heading4"/>
    <w:rsid w:val="00382375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382375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382375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382375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382375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382375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38237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8237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382375"/>
    <w:rPr>
      <w:vertAlign w:val="superscript"/>
    </w:rPr>
  </w:style>
  <w:style w:type="paragraph" w:customStyle="1" w:styleId="ChapterNumber">
    <w:name w:val="ChapterNumber"/>
    <w:basedOn w:val="Normal"/>
    <w:next w:val="Normal"/>
    <w:rsid w:val="00382375"/>
    <w:pPr>
      <w:spacing w:after="360"/>
    </w:pPr>
  </w:style>
  <w:style w:type="paragraph" w:customStyle="1" w:styleId="Outline1">
    <w:name w:val="Outline1"/>
    <w:basedOn w:val="Outline"/>
    <w:next w:val="Outline2"/>
    <w:rsid w:val="00382375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382375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382375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382375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382375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382375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382375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382375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382375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3823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382375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382375"/>
    <w:pPr>
      <w:ind w:left="720" w:hanging="360"/>
    </w:pPr>
  </w:style>
  <w:style w:type="paragraph" w:styleId="List3">
    <w:name w:val="List 3"/>
    <w:basedOn w:val="Normal"/>
    <w:rsid w:val="00382375"/>
    <w:pPr>
      <w:ind w:left="1080" w:hanging="360"/>
    </w:pPr>
  </w:style>
  <w:style w:type="paragraph" w:styleId="MessageHeader">
    <w:name w:val="Message Header"/>
    <w:basedOn w:val="Normal"/>
    <w:link w:val="MessageHeaderChar"/>
    <w:rsid w:val="003823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382375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382375"/>
  </w:style>
  <w:style w:type="character" w:customStyle="1" w:styleId="SalutationChar">
    <w:name w:val="Salutation Char"/>
    <w:link w:val="Salutation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382375"/>
    <w:pPr>
      <w:ind w:left="4320"/>
    </w:pPr>
  </w:style>
  <w:style w:type="character" w:customStyle="1" w:styleId="ClosingChar">
    <w:name w:val="Closing Char"/>
    <w:link w:val="Closing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382375"/>
  </w:style>
  <w:style w:type="character" w:customStyle="1" w:styleId="DateChar">
    <w:name w:val="Date Char"/>
    <w:link w:val="Date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382375"/>
    <w:pPr>
      <w:spacing w:after="120"/>
      <w:ind w:left="360"/>
    </w:pPr>
  </w:style>
  <w:style w:type="paragraph" w:styleId="ListContinue2">
    <w:name w:val="List Continue 2"/>
    <w:basedOn w:val="Normal"/>
    <w:rsid w:val="00382375"/>
    <w:pPr>
      <w:spacing w:after="120"/>
      <w:ind w:left="720"/>
    </w:pPr>
  </w:style>
  <w:style w:type="paragraph" w:styleId="ListContinue3">
    <w:name w:val="List Continue 3"/>
    <w:basedOn w:val="Normal"/>
    <w:rsid w:val="00382375"/>
    <w:pPr>
      <w:spacing w:after="120"/>
      <w:ind w:left="1080"/>
    </w:pPr>
  </w:style>
  <w:style w:type="paragraph" w:styleId="Signature">
    <w:name w:val="Signature"/>
    <w:basedOn w:val="Normal"/>
    <w:link w:val="SignatureChar"/>
    <w:rsid w:val="00382375"/>
    <w:pPr>
      <w:ind w:left="4320"/>
    </w:pPr>
  </w:style>
  <w:style w:type="character" w:customStyle="1" w:styleId="SignatureChar">
    <w:name w:val="Signature Char"/>
    <w:link w:val="Signature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382375"/>
  </w:style>
  <w:style w:type="paragraph" w:styleId="NormalIndent">
    <w:name w:val="Normal Indent"/>
    <w:basedOn w:val="Normal"/>
    <w:rsid w:val="00382375"/>
    <w:pPr>
      <w:ind w:left="720"/>
    </w:pPr>
  </w:style>
  <w:style w:type="paragraph" w:styleId="BodyTextIndent2">
    <w:name w:val="Body Text Indent 2"/>
    <w:basedOn w:val="Normal"/>
    <w:link w:val="BodyTextIndent2Char"/>
    <w:rsid w:val="00382375"/>
    <w:pPr>
      <w:ind w:left="1440" w:hanging="720"/>
    </w:pPr>
  </w:style>
  <w:style w:type="character" w:customStyle="1" w:styleId="BodyTextIndent2Char">
    <w:name w:val="Body Text Indent 2 Char"/>
    <w:link w:val="BodyTextIndent2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382375"/>
    <w:pPr>
      <w:jc w:val="both"/>
    </w:pPr>
  </w:style>
  <w:style w:type="character" w:customStyle="1" w:styleId="BodyText2Char">
    <w:name w:val="Body Text 2 Char"/>
    <w:link w:val="BodyText2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823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382375"/>
    <w:rPr>
      <w:rFonts w:ascii="Times New Roman" w:eastAsia="Times New Roman" w:hAnsi="Times New Roman"/>
      <w:lang w:eastAsia="en-US"/>
    </w:rPr>
  </w:style>
  <w:style w:type="paragraph" w:customStyle="1" w:styleId="BankNormal">
    <w:name w:val="BankNormal"/>
    <w:basedOn w:val="Normal"/>
    <w:rsid w:val="00382375"/>
    <w:pPr>
      <w:spacing w:after="240"/>
    </w:pPr>
  </w:style>
  <w:style w:type="character" w:styleId="PageNumber">
    <w:name w:val="page number"/>
    <w:basedOn w:val="DefaultParagraphFont"/>
    <w:rsid w:val="00382375"/>
  </w:style>
  <w:style w:type="paragraph" w:styleId="ListBullet2">
    <w:name w:val="List Bullet 2"/>
    <w:basedOn w:val="Normal"/>
    <w:autoRedefine/>
    <w:rsid w:val="00382375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382375"/>
    <w:pPr>
      <w:ind w:left="2160" w:hanging="720"/>
    </w:pPr>
  </w:style>
  <w:style w:type="character" w:customStyle="1" w:styleId="BodyTextIndent3Char">
    <w:name w:val="Body Text Indent 3 Char"/>
    <w:link w:val="BodyTextIndent3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382375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382375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382375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3823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3823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uiPriority w:val="39"/>
    <w:qFormat/>
    <w:rsid w:val="00382375"/>
  </w:style>
  <w:style w:type="paragraph" w:styleId="TOC2">
    <w:name w:val="toc 2"/>
    <w:basedOn w:val="Normal"/>
    <w:next w:val="Normal"/>
    <w:autoRedefine/>
    <w:uiPriority w:val="39"/>
    <w:qFormat/>
    <w:rsid w:val="00382375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382375"/>
    <w:pPr>
      <w:ind w:left="480"/>
    </w:pPr>
  </w:style>
  <w:style w:type="paragraph" w:styleId="TOC4">
    <w:name w:val="toc 4"/>
    <w:basedOn w:val="Normal"/>
    <w:next w:val="Normal"/>
    <w:autoRedefine/>
    <w:semiHidden/>
    <w:rsid w:val="00382375"/>
    <w:pPr>
      <w:ind w:left="720"/>
    </w:pPr>
  </w:style>
  <w:style w:type="paragraph" w:styleId="TOC5">
    <w:name w:val="toc 5"/>
    <w:basedOn w:val="Normal"/>
    <w:next w:val="Normal"/>
    <w:autoRedefine/>
    <w:semiHidden/>
    <w:rsid w:val="00382375"/>
    <w:pPr>
      <w:ind w:left="960"/>
    </w:pPr>
  </w:style>
  <w:style w:type="paragraph" w:styleId="TOC6">
    <w:name w:val="toc 6"/>
    <w:basedOn w:val="Normal"/>
    <w:next w:val="Normal"/>
    <w:autoRedefine/>
    <w:semiHidden/>
    <w:rsid w:val="00382375"/>
    <w:pPr>
      <w:ind w:left="1200"/>
    </w:pPr>
  </w:style>
  <w:style w:type="paragraph" w:styleId="TOC7">
    <w:name w:val="toc 7"/>
    <w:basedOn w:val="Normal"/>
    <w:next w:val="Normal"/>
    <w:autoRedefine/>
    <w:semiHidden/>
    <w:rsid w:val="00382375"/>
    <w:pPr>
      <w:ind w:left="1440"/>
    </w:pPr>
  </w:style>
  <w:style w:type="paragraph" w:styleId="TOC8">
    <w:name w:val="toc 8"/>
    <w:basedOn w:val="Normal"/>
    <w:next w:val="Normal"/>
    <w:autoRedefine/>
    <w:semiHidden/>
    <w:rsid w:val="00382375"/>
    <w:pPr>
      <w:ind w:left="1680"/>
    </w:pPr>
  </w:style>
  <w:style w:type="paragraph" w:styleId="TOC9">
    <w:name w:val="toc 9"/>
    <w:basedOn w:val="Normal"/>
    <w:next w:val="Normal"/>
    <w:autoRedefine/>
    <w:semiHidden/>
    <w:rsid w:val="00382375"/>
    <w:pPr>
      <w:ind w:left="1920"/>
    </w:pPr>
  </w:style>
  <w:style w:type="character" w:styleId="Hyperlink">
    <w:name w:val="Hyperlink"/>
    <w:uiPriority w:val="99"/>
    <w:rsid w:val="00382375"/>
    <w:rPr>
      <w:color w:val="0000FF"/>
      <w:u w:val="single"/>
    </w:rPr>
  </w:style>
  <w:style w:type="paragraph" w:styleId="BlockText">
    <w:name w:val="Block Text"/>
    <w:basedOn w:val="Normal"/>
    <w:rsid w:val="00382375"/>
    <w:pPr>
      <w:numPr>
        <w:ilvl w:val="12"/>
      </w:numPr>
      <w:spacing w:before="160"/>
      <w:ind w:left="1260" w:right="-72" w:hanging="1260"/>
      <w:jc w:val="both"/>
    </w:pPr>
    <w:rPr>
      <w:szCs w:val="20"/>
    </w:rPr>
  </w:style>
  <w:style w:type="paragraph" w:customStyle="1" w:styleId="MainParanoChapter">
    <w:name w:val="Main Para no Chapter #"/>
    <w:basedOn w:val="Normal"/>
    <w:rsid w:val="00382375"/>
    <w:pPr>
      <w:tabs>
        <w:tab w:val="num" w:pos="360"/>
      </w:tabs>
      <w:spacing w:after="240"/>
      <w:outlineLvl w:val="1"/>
    </w:pPr>
    <w:rPr>
      <w:sz w:val="22"/>
    </w:rPr>
  </w:style>
  <w:style w:type="paragraph" w:customStyle="1" w:styleId="TextBox">
    <w:name w:val="Text Box"/>
    <w:basedOn w:val="Normal"/>
    <w:rsid w:val="00382375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  <w:szCs w:val="20"/>
    </w:rPr>
  </w:style>
  <w:style w:type="paragraph" w:customStyle="1" w:styleId="TextBoxdots">
    <w:name w:val="Text Box (dots)"/>
    <w:basedOn w:val="Normal"/>
    <w:rsid w:val="00382375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  <w:jc w:val="both"/>
    </w:pPr>
    <w:rPr>
      <w:sz w:val="22"/>
      <w:szCs w:val="20"/>
    </w:rPr>
  </w:style>
  <w:style w:type="paragraph" w:customStyle="1" w:styleId="TextBoxFramed">
    <w:name w:val="Text Box Framed"/>
    <w:basedOn w:val="Normal"/>
    <w:rsid w:val="00382375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  <w:szCs w:val="20"/>
    </w:rPr>
  </w:style>
  <w:style w:type="paragraph" w:customStyle="1" w:styleId="TextBoxUnframed">
    <w:name w:val="Text Box Unframed"/>
    <w:basedOn w:val="Normal"/>
    <w:rsid w:val="00382375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  <w:szCs w:val="20"/>
    </w:rPr>
  </w:style>
  <w:style w:type="paragraph" w:customStyle="1" w:styleId="Heading1a">
    <w:name w:val="Heading 1a"/>
    <w:basedOn w:val="Heading1"/>
    <w:next w:val="BankNormal"/>
    <w:rsid w:val="00382375"/>
    <w:pPr>
      <w:keepLines/>
      <w:spacing w:before="240" w:after="240"/>
      <w:jc w:val="center"/>
      <w:outlineLvl w:val="9"/>
    </w:pPr>
    <w:rPr>
      <w:rFonts w:ascii="Times New Roman Bold" w:hAnsi="Times New Roman Bold"/>
      <w:bCs w:val="0"/>
      <w:sz w:val="32"/>
      <w:szCs w:val="20"/>
    </w:rPr>
  </w:style>
  <w:style w:type="paragraph" w:styleId="Title">
    <w:name w:val="Title"/>
    <w:basedOn w:val="Normal"/>
    <w:link w:val="TitleChar"/>
    <w:qFormat/>
    <w:rsid w:val="00382375"/>
    <w:pPr>
      <w:tabs>
        <w:tab w:val="left" w:pos="0"/>
        <w:tab w:val="left" w:pos="900"/>
      </w:tabs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382375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customStyle="1" w:styleId="Referencestyle">
    <w:name w:val="Reference style"/>
    <w:basedOn w:val="Normal"/>
    <w:rsid w:val="00382375"/>
    <w:rPr>
      <w:szCs w:val="20"/>
    </w:rPr>
  </w:style>
  <w:style w:type="paragraph" w:customStyle="1" w:styleId="P1-SSFlushLeft">
    <w:name w:val="P1-SS Flush Left"/>
    <w:basedOn w:val="Normal"/>
    <w:rsid w:val="00382375"/>
    <w:pPr>
      <w:spacing w:after="240"/>
      <w:jc w:val="both"/>
    </w:pPr>
    <w:rPr>
      <w:szCs w:val="20"/>
    </w:rPr>
  </w:style>
  <w:style w:type="paragraph" w:customStyle="1" w:styleId="Formletterhead">
    <w:name w:val="Form: letterhead"/>
    <w:basedOn w:val="Referencestyle"/>
    <w:rsid w:val="00382375"/>
    <w:pPr>
      <w:tabs>
        <w:tab w:val="left" w:pos="5130"/>
        <w:tab w:val="left" w:pos="7290"/>
      </w:tabs>
      <w:ind w:left="180"/>
    </w:pPr>
    <w:rPr>
      <w:rFonts w:ascii="Arial" w:hAnsi="Arial"/>
      <w:sz w:val="28"/>
    </w:rPr>
  </w:style>
  <w:style w:type="character" w:styleId="FollowedHyperlink">
    <w:name w:val="FollowedHyperlink"/>
    <w:rsid w:val="00382375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382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link w:val="HTMLPreformatted"/>
    <w:rsid w:val="00382375"/>
    <w:rPr>
      <w:rFonts w:ascii="Arial Unicode MS" w:eastAsia="Arial Unicode MS" w:hAnsi="Arial Unicode MS" w:cs="Arial Unicode MS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823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38237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styleId="HTMLTypewriter">
    <w:name w:val="HTML Typewriter"/>
    <w:rsid w:val="00382375"/>
    <w:rPr>
      <w:rFonts w:ascii="Courier New" w:eastAsia="Times New Roman" w:hAnsi="Courier New" w:cs="Courier New"/>
      <w:sz w:val="24"/>
      <w:szCs w:val="24"/>
    </w:rPr>
  </w:style>
  <w:style w:type="paragraph" w:customStyle="1" w:styleId="Clauses">
    <w:name w:val="Clauses"/>
    <w:basedOn w:val="Normal"/>
    <w:rsid w:val="00382375"/>
    <w:pPr>
      <w:keepLines/>
      <w:tabs>
        <w:tab w:val="num" w:pos="431"/>
      </w:tabs>
      <w:spacing w:after="120"/>
      <w:ind w:left="431" w:hanging="431"/>
      <w:outlineLvl w:val="0"/>
    </w:pPr>
    <w:rPr>
      <w:rFonts w:ascii="Times New Roman Bold" w:hAnsi="Times New Roman Bold"/>
      <w:b/>
      <w:szCs w:val="20"/>
      <w:lang w:val="es-ES_tradnl" w:eastAsia="en-GB"/>
    </w:rPr>
  </w:style>
  <w:style w:type="paragraph" w:customStyle="1" w:styleId="Normala">
    <w:name w:val="Normal(a)"/>
    <w:basedOn w:val="Normal"/>
    <w:rsid w:val="00382375"/>
    <w:pPr>
      <w:keepLines/>
      <w:tabs>
        <w:tab w:val="left" w:pos="1418"/>
        <w:tab w:val="num" w:pos="1712"/>
      </w:tabs>
      <w:spacing w:after="120"/>
      <w:ind w:left="1418" w:hanging="426"/>
      <w:jc w:val="both"/>
    </w:pPr>
    <w:rPr>
      <w:szCs w:val="20"/>
      <w:lang w:val="en-GB" w:eastAsia="en-GB"/>
    </w:rPr>
  </w:style>
  <w:style w:type="paragraph" w:customStyle="1" w:styleId="Normali">
    <w:name w:val="Normal(i)"/>
    <w:basedOn w:val="Normala"/>
    <w:rsid w:val="00382375"/>
    <w:pPr>
      <w:tabs>
        <w:tab w:val="clear" w:pos="1418"/>
        <w:tab w:val="clear" w:pos="1712"/>
        <w:tab w:val="left" w:pos="1843"/>
        <w:tab w:val="num" w:pos="2498"/>
      </w:tabs>
      <w:ind w:left="1843" w:hanging="425"/>
    </w:pPr>
  </w:style>
  <w:style w:type="paragraph" w:customStyle="1" w:styleId="Normal1">
    <w:name w:val="Normal(1)"/>
    <w:basedOn w:val="Normal"/>
    <w:rsid w:val="00382375"/>
    <w:pPr>
      <w:tabs>
        <w:tab w:val="num" w:pos="1412"/>
      </w:tabs>
      <w:spacing w:after="120"/>
      <w:ind w:left="1412" w:hanging="360"/>
      <w:jc w:val="both"/>
    </w:pPr>
    <w:rPr>
      <w:szCs w:val="20"/>
      <w:lang w:val="en-GB" w:eastAsia="en-GB"/>
    </w:rPr>
  </w:style>
  <w:style w:type="paragraph" w:customStyle="1" w:styleId="xl26">
    <w:name w:val="xl26"/>
    <w:basedOn w:val="Normal"/>
    <w:rsid w:val="00382375"/>
    <w:pPr>
      <w:spacing w:before="100" w:beforeAutospacing="1" w:after="100" w:afterAutospacing="1"/>
    </w:pPr>
    <w:rPr>
      <w:rFonts w:eastAsia="Arial Unicode MS"/>
      <w:b/>
      <w:bCs/>
      <w:lang w:val="it-IT" w:eastAsia="it-IT"/>
    </w:rPr>
  </w:style>
  <w:style w:type="paragraph" w:customStyle="1" w:styleId="xl143">
    <w:name w:val="xl143"/>
    <w:basedOn w:val="Normal"/>
    <w:rsid w:val="00382375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eastAsia="Arial Unicode MS"/>
      <w:b/>
      <w:bCs/>
      <w:sz w:val="20"/>
      <w:szCs w:val="20"/>
      <w:u w:val="single"/>
      <w:lang w:val="it-IT" w:eastAsia="it-IT"/>
    </w:rPr>
  </w:style>
  <w:style w:type="paragraph" w:customStyle="1" w:styleId="xl41">
    <w:name w:val="xl41"/>
    <w:basedOn w:val="Normal"/>
    <w:rsid w:val="00382375"/>
    <w:pPr>
      <w:spacing w:before="100" w:beforeAutospacing="1" w:after="100" w:afterAutospacing="1"/>
    </w:pPr>
    <w:rPr>
      <w:rFonts w:eastAsia="Arial Unicode MS"/>
      <w:sz w:val="20"/>
      <w:szCs w:val="20"/>
      <w:lang w:val="it-IT" w:eastAsia="it-IT"/>
    </w:rPr>
  </w:style>
  <w:style w:type="paragraph" w:styleId="Subtitle">
    <w:name w:val="Subtitle"/>
    <w:basedOn w:val="Normal"/>
    <w:link w:val="SubtitleChar"/>
    <w:qFormat/>
    <w:rsid w:val="003823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382375"/>
    <w:rPr>
      <w:rFonts w:ascii="Arial" w:eastAsia="Times New Roman" w:hAnsi="Arial" w:cs="Arial"/>
      <w:sz w:val="24"/>
      <w:szCs w:val="24"/>
      <w:lang w:val="en-US"/>
    </w:rPr>
  </w:style>
  <w:style w:type="paragraph" w:customStyle="1" w:styleId="A1-Heading1">
    <w:name w:val="A1-Heading1"/>
    <w:basedOn w:val="Heading1"/>
    <w:rsid w:val="00382375"/>
    <w:pPr>
      <w:keepNext w:val="0"/>
      <w:spacing w:before="240" w:after="240"/>
      <w:jc w:val="center"/>
    </w:pPr>
    <w:rPr>
      <w:bCs w:val="0"/>
      <w:sz w:val="32"/>
      <w:szCs w:val="20"/>
    </w:rPr>
  </w:style>
  <w:style w:type="paragraph" w:customStyle="1" w:styleId="A1-Heading2">
    <w:name w:val="A1-Heading2"/>
    <w:basedOn w:val="Heading2"/>
    <w:rsid w:val="00382375"/>
    <w:pPr>
      <w:keepNext w:val="0"/>
      <w:ind w:left="720" w:hanging="720"/>
    </w:pPr>
    <w:rPr>
      <w:smallCaps/>
    </w:rPr>
  </w:style>
  <w:style w:type="paragraph" w:customStyle="1" w:styleId="A2-Heading1">
    <w:name w:val="A2-Heading 1"/>
    <w:basedOn w:val="Heading1"/>
    <w:rsid w:val="00382375"/>
    <w:pPr>
      <w:keepNext w:val="0"/>
      <w:numPr>
        <w:ilvl w:val="12"/>
      </w:numPr>
      <w:jc w:val="center"/>
    </w:pPr>
    <w:rPr>
      <w:rFonts w:ascii="Times New Roman Bold" w:hAnsi="Times New Roman Bold"/>
      <w:bCs w:val="0"/>
      <w:sz w:val="32"/>
    </w:rPr>
  </w:style>
  <w:style w:type="paragraph" w:customStyle="1" w:styleId="A2-Heading2">
    <w:name w:val="A2-Heading 2"/>
    <w:basedOn w:val="Heading2"/>
    <w:rsid w:val="00382375"/>
    <w:pPr>
      <w:numPr>
        <w:ilvl w:val="12"/>
      </w:numPr>
    </w:pPr>
    <w:rPr>
      <w:smallCaps/>
    </w:rPr>
  </w:style>
  <w:style w:type="paragraph" w:customStyle="1" w:styleId="A1-Heading3">
    <w:name w:val="A1-Heading 3"/>
    <w:basedOn w:val="Heading3"/>
    <w:rsid w:val="00382375"/>
    <w:pPr>
      <w:keepNext w:val="0"/>
      <w:tabs>
        <w:tab w:val="left" w:pos="540"/>
      </w:tabs>
      <w:ind w:left="533" w:right="-29" w:hanging="533"/>
    </w:pPr>
    <w:rPr>
      <w:b/>
      <w:bCs/>
      <w:u w:val="none"/>
    </w:rPr>
  </w:style>
  <w:style w:type="paragraph" w:customStyle="1" w:styleId="A1-Heading4">
    <w:name w:val="A1-Heading 4"/>
    <w:basedOn w:val="Heading4"/>
    <w:rsid w:val="00382375"/>
    <w:pPr>
      <w:keepNext w:val="0"/>
      <w:tabs>
        <w:tab w:val="left" w:pos="720"/>
        <w:tab w:val="left" w:pos="1062"/>
        <w:tab w:val="right" w:leader="dot" w:pos="8640"/>
      </w:tabs>
      <w:ind w:left="1062" w:hanging="720"/>
      <w:jc w:val="left"/>
    </w:pPr>
    <w:rPr>
      <w:bCs/>
      <w:u w:val="none"/>
    </w:rPr>
  </w:style>
  <w:style w:type="paragraph" w:customStyle="1" w:styleId="A2-Heading3">
    <w:name w:val="A2-Heading 3"/>
    <w:basedOn w:val="Heading3"/>
    <w:rsid w:val="00382375"/>
    <w:pPr>
      <w:keepNext w:val="0"/>
      <w:tabs>
        <w:tab w:val="left" w:pos="540"/>
      </w:tabs>
      <w:ind w:left="539" w:right="-34" w:hanging="539"/>
    </w:pPr>
    <w:rPr>
      <w:b/>
      <w:bCs/>
      <w:u w:val="none"/>
    </w:rPr>
  </w:style>
  <w:style w:type="paragraph" w:customStyle="1" w:styleId="Text2">
    <w:name w:val="Text 2"/>
    <w:basedOn w:val="Normal"/>
    <w:rsid w:val="00382375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382375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382375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semiHidden/>
    <w:rsid w:val="00382375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382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82375"/>
    <w:rPr>
      <w:rFonts w:ascii="Tahoma" w:eastAsia="Times New Roman" w:hAnsi="Tahoma" w:cs="Tahoma"/>
      <w:sz w:val="16"/>
      <w:szCs w:val="16"/>
      <w:lang w:val="en-US"/>
    </w:rPr>
  </w:style>
  <w:style w:type="paragraph" w:styleId="ListBullet">
    <w:name w:val="List Bullet"/>
    <w:basedOn w:val="Normal"/>
    <w:autoRedefine/>
    <w:rsid w:val="00382375"/>
    <w:pPr>
      <w:numPr>
        <w:numId w:val="4"/>
      </w:numPr>
    </w:pPr>
  </w:style>
  <w:style w:type="paragraph" w:customStyle="1" w:styleId="ABLOCKPARA">
    <w:name w:val="A BLOCK PARA"/>
    <w:basedOn w:val="Normal"/>
    <w:rsid w:val="00382375"/>
    <w:rPr>
      <w:rFonts w:ascii="Book Antiqua" w:hAnsi="Book Antiqua"/>
      <w:sz w:val="22"/>
      <w:szCs w:val="20"/>
    </w:rPr>
  </w:style>
  <w:style w:type="paragraph" w:customStyle="1" w:styleId="DefaultParagraphFontParaChar">
    <w:name w:val="Default Paragraph Font Para Char"/>
    <w:basedOn w:val="Normal"/>
    <w:rsid w:val="00382375"/>
    <w:pPr>
      <w:spacing w:after="160" w:line="240" w:lineRule="exact"/>
    </w:pPr>
    <w:rPr>
      <w:rFonts w:ascii="Arial" w:hAnsi="Arial"/>
      <w:kern w:val="16"/>
      <w:sz w:val="20"/>
      <w:szCs w:val="20"/>
    </w:rPr>
  </w:style>
  <w:style w:type="paragraph" w:customStyle="1" w:styleId="Char">
    <w:name w:val="Char"/>
    <w:basedOn w:val="Normal"/>
    <w:next w:val="Normal"/>
    <w:rsid w:val="00382375"/>
    <w:pPr>
      <w:spacing w:after="160" w:line="240" w:lineRule="exact"/>
    </w:pPr>
    <w:rPr>
      <w:rFonts w:ascii="Tahoma" w:hAnsi="Tahoma"/>
      <w:szCs w:val="20"/>
    </w:rPr>
  </w:style>
  <w:style w:type="paragraph" w:styleId="TOCHeading">
    <w:name w:val="TOC Heading"/>
    <w:basedOn w:val="Heading1"/>
    <w:next w:val="Normal"/>
    <w:uiPriority w:val="39"/>
    <w:qFormat/>
    <w:rsid w:val="00382375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ett1">
    <w:name w:val="Fett1"/>
    <w:basedOn w:val="Normal"/>
    <w:rsid w:val="00382375"/>
    <w:rPr>
      <w:rFonts w:ascii="Arial" w:hAnsi="Arial"/>
      <w:b/>
      <w:sz w:val="22"/>
      <w:szCs w:val="20"/>
      <w:lang w:val="de-DE" w:eastAsia="de-DE"/>
    </w:rPr>
  </w:style>
  <w:style w:type="paragraph" w:customStyle="1" w:styleId="underline">
    <w:name w:val="underline"/>
    <w:basedOn w:val="Normal"/>
    <w:rsid w:val="00382375"/>
    <w:pPr>
      <w:suppressAutoHyphens/>
      <w:spacing w:before="90" w:after="54"/>
    </w:pPr>
    <w:rPr>
      <w:rFonts w:ascii="Arial" w:hAnsi="Arial"/>
      <w:sz w:val="20"/>
      <w:szCs w:val="20"/>
      <w:u w:val="single"/>
      <w:lang w:val="en-GB" w:eastAsia="de-DE"/>
    </w:rPr>
  </w:style>
  <w:style w:type="paragraph" w:customStyle="1" w:styleId="normaltableau">
    <w:name w:val="normal_tableau"/>
    <w:basedOn w:val="Normal"/>
    <w:rsid w:val="0038237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Default">
    <w:name w:val="Default"/>
    <w:rsid w:val="003823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382375"/>
    <w:rPr>
      <w:rFonts w:ascii="Arial" w:hAnsi="Arial"/>
      <w:sz w:val="20"/>
      <w:szCs w:val="20"/>
      <w:lang w:val="en-GB" w:eastAsia="de-DE"/>
    </w:rPr>
  </w:style>
  <w:style w:type="character" w:customStyle="1" w:styleId="EndnoteTextChar">
    <w:name w:val="Endnote Text Char"/>
    <w:link w:val="EndnoteText"/>
    <w:rsid w:val="00382375"/>
    <w:rPr>
      <w:rFonts w:ascii="Arial" w:eastAsia="Times New Roman" w:hAnsi="Arial" w:cs="Times New Roman"/>
      <w:sz w:val="20"/>
      <w:szCs w:val="20"/>
      <w:lang w:eastAsia="de-DE"/>
    </w:rPr>
  </w:style>
  <w:style w:type="character" w:styleId="EndnoteReference">
    <w:name w:val="endnote reference"/>
    <w:rsid w:val="00382375"/>
    <w:rPr>
      <w:vertAlign w:val="superscript"/>
    </w:rPr>
  </w:style>
  <w:style w:type="paragraph" w:customStyle="1" w:styleId="Blockquote">
    <w:name w:val="Blockquote"/>
    <w:basedOn w:val="Normal"/>
    <w:rsid w:val="002A40B5"/>
    <w:pPr>
      <w:spacing w:before="100" w:after="100"/>
      <w:ind w:left="360" w:right="360"/>
    </w:pPr>
    <w:rPr>
      <w:snapToGrid w:val="0"/>
      <w:szCs w:val="20"/>
      <w:lang w:val="en-GB"/>
    </w:rPr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En tête 1,AB List 1,Bullet Points,List Paragraph1,ProcessA,Ha"/>
    <w:basedOn w:val="Normal"/>
    <w:link w:val="ListParagraphChar"/>
    <w:uiPriority w:val="34"/>
    <w:qFormat/>
    <w:rsid w:val="006A4750"/>
    <w:pPr>
      <w:ind w:left="720"/>
      <w:contextualSpacing/>
    </w:pPr>
  </w:style>
  <w:style w:type="character" w:customStyle="1" w:styleId="apple-style-span">
    <w:name w:val="apple-style-span"/>
    <w:uiPriority w:val="99"/>
    <w:rsid w:val="00C35D63"/>
    <w:rPr>
      <w:rFonts w:cs="Times New Roman"/>
    </w:rPr>
  </w:style>
  <w:style w:type="paragraph" w:styleId="NoSpacing">
    <w:name w:val="No Spacing"/>
    <w:uiPriority w:val="1"/>
    <w:qFormat/>
    <w:rsid w:val="00FC7E65"/>
    <w:rPr>
      <w:sz w:val="22"/>
      <w:szCs w:val="22"/>
      <w:lang w:val="en-ZA" w:eastAsia="en-US"/>
    </w:rPr>
  </w:style>
  <w:style w:type="character" w:styleId="Emphasis">
    <w:name w:val="Emphasis"/>
    <w:uiPriority w:val="20"/>
    <w:qFormat/>
    <w:rsid w:val="00856E37"/>
    <w:rPr>
      <w:i/>
      <w:iCs/>
    </w:rPr>
  </w:style>
  <w:style w:type="numbering" w:customStyle="1" w:styleId="ImportedStyle1">
    <w:name w:val="Imported Style 1"/>
    <w:rsid w:val="00E22AAF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661C8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basedOn w:val="DefaultParagraphFont"/>
    <w:link w:val="ListParagraph"/>
    <w:uiPriority w:val="34"/>
    <w:qFormat/>
    <w:rsid w:val="00125ED9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724362"/>
    <w:rPr>
      <w:b/>
      <w:bCs/>
    </w:rPr>
  </w:style>
  <w:style w:type="paragraph" w:customStyle="1" w:styleId="Style1">
    <w:name w:val="Style1"/>
    <w:basedOn w:val="Normal"/>
    <w:link w:val="Style1Char"/>
    <w:qFormat/>
    <w:rsid w:val="00B075A2"/>
    <w:pPr>
      <w:pBdr>
        <w:bottom w:val="single" w:sz="6" w:space="4" w:color="CCCCCC"/>
      </w:pBdr>
      <w:outlineLvl w:val="1"/>
    </w:pPr>
    <w:rPr>
      <w:rFonts w:ascii="Arial" w:hAnsi="Arial" w:cs="Arial"/>
      <w:b/>
      <w:color w:val="333333"/>
    </w:rPr>
  </w:style>
  <w:style w:type="table" w:customStyle="1" w:styleId="TAB-BLUE-2">
    <w:name w:val="TAB-BLUE-2"/>
    <w:basedOn w:val="MediumGrid3-Accent2"/>
    <w:uiPriority w:val="99"/>
    <w:qFormat/>
    <w:rsid w:val="00B075A2"/>
    <w:rPr>
      <w:rFonts w:ascii="Arial Narrow" w:eastAsia="Times New Roman" w:hAnsi="Arial Narrow"/>
      <w:sz w:val="21"/>
      <w:lang w:val="de-DE" w:eastAsia="de-DE"/>
    </w:rPr>
    <w:tblPr>
      <w:tblCellMar>
        <w:top w:w="28" w:type="dxa"/>
        <w:bottom w:w="28" w:type="dxa"/>
      </w:tblCellMar>
    </w:tblPr>
    <w:tcPr>
      <w:shd w:val="clear" w:color="auto" w:fill="C6D9F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/>
        <w:sz w:val="21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 w:val="0"/>
        <w:smallCaps w:val="0"/>
        <w:color w:val="FFFFFF"/>
        <w:sz w:val="21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48DD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48DD4"/>
      </w:tcPr>
    </w:tblStylePr>
    <w:tblStylePr w:type="band1Vert">
      <w:pPr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F1DD"/>
      </w:tcPr>
    </w:tblStylePr>
    <w:tblStylePr w:type="band2Vert">
      <w:tblPr/>
      <w:tcPr>
        <w:shd w:val="clear" w:color="auto" w:fill="C6D9F1"/>
      </w:tcPr>
    </w:tblStylePr>
    <w:tblStylePr w:type="band1Horz">
      <w:pPr>
        <w:wordWrap/>
        <w:jc w:val="left"/>
      </w:pPr>
      <w:rPr>
        <w:rFonts w:ascii="Arial Narrow" w:hAnsi="Arial Narrow"/>
        <w:b w:val="0"/>
        <w:i w:val="0"/>
        <w:sz w:val="21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F1DD"/>
      </w:tcPr>
    </w:tblStylePr>
    <w:tblStylePr w:type="band2Horz">
      <w:pPr>
        <w:wordWrap/>
        <w:jc w:val="left"/>
      </w:pPr>
      <w:rPr>
        <w:rFonts w:ascii="Arial Narrow" w:hAnsi="Arial Narrow"/>
        <w:b w:val="0"/>
        <w:i w:val="0"/>
        <w:sz w:val="21"/>
      </w:rPr>
      <w:tblPr/>
      <w:tcPr>
        <w:shd w:val="clear" w:color="auto" w:fill="C6D9F1"/>
      </w:tcPr>
    </w:tblStylePr>
  </w:style>
  <w:style w:type="character" w:customStyle="1" w:styleId="Style1Char">
    <w:name w:val="Style1 Char"/>
    <w:basedOn w:val="DefaultParagraphFont"/>
    <w:link w:val="Style1"/>
    <w:rsid w:val="00B075A2"/>
    <w:rPr>
      <w:rFonts w:ascii="Arial" w:eastAsia="Times New Roman" w:hAnsi="Arial" w:cs="Arial"/>
      <w:b/>
      <w:color w:val="333333"/>
      <w:sz w:val="24"/>
      <w:szCs w:val="24"/>
      <w:lang w:val="en-US" w:eastAsia="en-US"/>
    </w:rPr>
  </w:style>
  <w:style w:type="table" w:styleId="MediumGrid3-Accent2">
    <w:name w:val="Medium Grid 3 Accent 2"/>
    <w:basedOn w:val="TableNormal"/>
    <w:uiPriority w:val="69"/>
    <w:semiHidden/>
    <w:unhideWhenUsed/>
    <w:rsid w:val="00B075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wesigwa@comesa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luka@comesa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comesa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8CA061D81A041B5FE106786E196A6" ma:contentTypeVersion="10" ma:contentTypeDescription="Create a new document." ma:contentTypeScope="" ma:versionID="dbe56f496dae0da3a4c8fe4a429bf5c6">
  <xsd:schema xmlns:xsd="http://www.w3.org/2001/XMLSchema" xmlns:xs="http://www.w3.org/2001/XMLSchema" xmlns:p="http://schemas.microsoft.com/office/2006/metadata/properties" xmlns:ns3="5ff76d88-3dd8-47fb-a222-53f1ee00ba6a" xmlns:ns4="7ec7cf6d-4c14-402e-91c1-a3cca987651d" targetNamespace="http://schemas.microsoft.com/office/2006/metadata/properties" ma:root="true" ma:fieldsID="1c6ca6a784d37eb9df86c76ed8f0508c" ns3:_="" ns4:_="">
    <xsd:import namespace="5ff76d88-3dd8-47fb-a222-53f1ee00ba6a"/>
    <xsd:import namespace="7ec7cf6d-4c14-402e-91c1-a3cca9876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76d88-3dd8-47fb-a222-53f1ee00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7cf6d-4c14-402e-91c1-a3cca9876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395A4-113A-45B2-8108-92236F2AD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F0EC4-14AB-4196-AB21-901D58C1D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76d88-3dd8-47fb-a222-53f1ee00ba6a"/>
    <ds:schemaRef ds:uri="7ec7cf6d-4c14-402e-91c1-a3cca987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E705B-81AE-454E-916B-18065F64B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7ADE36-32DC-4DF9-A34F-A893D1D156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3698</CharactersWithSpaces>
  <SharedDoc>false</SharedDoc>
  <HLinks>
    <vt:vector size="36" baseType="variant">
      <vt:variant>
        <vt:i4>1769535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_Toc267927847</vt:lpwstr>
      </vt:variant>
      <vt:variant>
        <vt:i4>1769535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_Toc267927846</vt:lpwstr>
      </vt:variant>
      <vt:variant>
        <vt:i4>1769535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_Toc267927845</vt:lpwstr>
      </vt:variant>
      <vt:variant>
        <vt:i4>4653176</vt:i4>
      </vt:variant>
      <vt:variant>
        <vt:i4>6</vt:i4>
      </vt:variant>
      <vt:variant>
        <vt:i4>0</vt:i4>
      </vt:variant>
      <vt:variant>
        <vt:i4>5</vt:i4>
      </vt:variant>
      <vt:variant>
        <vt:lpwstr>mailto:smmadi@sadc.int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mailto:senthufhel@sadc.int</vt:lpwstr>
      </vt:variant>
      <vt:variant>
        <vt:lpwstr/>
      </vt:variant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mailto:tluka@sadc.int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Alexandru Stoea</dc:creator>
  <cp:lastModifiedBy>wafaa mohamedahmed</cp:lastModifiedBy>
  <cp:revision>11</cp:revision>
  <cp:lastPrinted>2014-12-02T15:54:00Z</cp:lastPrinted>
  <dcterms:created xsi:type="dcterms:W3CDTF">2020-12-05T08:29:00Z</dcterms:created>
  <dcterms:modified xsi:type="dcterms:W3CDTF">2020-12-07T09:49:00Z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0x010100F6A8CA061D81A041B5FE106786E196A6</vt:lpwstr>
  </property>
</Properties>
</file>