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10BA" w14:textId="77777777" w:rsidR="008B761C" w:rsidRDefault="00A713E9">
      <w:r w:rsidRPr="00A713E9">
        <w:rPr>
          <w:noProof/>
        </w:rPr>
        <w:drawing>
          <wp:inline distT="0" distB="0" distL="0" distR="0" wp14:anchorId="2A32A131" wp14:editId="735E8DC8">
            <wp:extent cx="4933950" cy="14842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4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A596" w14:textId="44078B68" w:rsidR="00A713E9" w:rsidRPr="003A1318" w:rsidRDefault="0017296C" w:rsidP="00A713E9">
      <w:pPr>
        <w:tabs>
          <w:tab w:val="left" w:pos="3360"/>
        </w:tabs>
        <w:jc w:val="center"/>
        <w:rPr>
          <w:rFonts w:ascii="Arial" w:hAnsi="Arial" w:cs="Arial"/>
          <w:b/>
          <w:color w:val="1F497D"/>
          <w:sz w:val="24"/>
          <w:szCs w:val="24"/>
          <w:lang w:val="en-ZA"/>
        </w:rPr>
      </w:pPr>
      <w:r w:rsidRPr="00596B18">
        <w:rPr>
          <w:rFonts w:ascii="Arial" w:hAnsi="Arial" w:cs="Arial"/>
          <w:b/>
          <w:color w:val="1F497D"/>
          <w:sz w:val="24"/>
          <w:szCs w:val="24"/>
          <w:lang w:val="pt-PT"/>
        </w:rPr>
        <w:t>TRIPARTIDO COMESA-EAC-SADC</w:t>
      </w:r>
    </w:p>
    <w:p w14:paraId="51D62230" w14:textId="77777777" w:rsidR="00A713E9" w:rsidRPr="003A1318" w:rsidRDefault="00A713E9" w:rsidP="00A77858">
      <w:pPr>
        <w:pBdr>
          <w:bottom w:val="single" w:sz="4" w:space="1" w:color="auto"/>
        </w:pBdr>
        <w:tabs>
          <w:tab w:val="left" w:pos="435"/>
          <w:tab w:val="left" w:pos="4513"/>
        </w:tabs>
        <w:spacing w:after="80" w:line="240" w:lineRule="auto"/>
        <w:ind w:right="-604"/>
        <w:rPr>
          <w:rFonts w:ascii="Arial" w:hAnsi="Arial" w:cs="Arial"/>
          <w:b/>
          <w:sz w:val="24"/>
          <w:szCs w:val="24"/>
        </w:rPr>
      </w:pPr>
      <w:r w:rsidRPr="003A1318">
        <w:rPr>
          <w:rFonts w:ascii="Arial" w:hAnsi="Arial" w:cs="Arial"/>
          <w:b/>
          <w:sz w:val="24"/>
          <w:szCs w:val="24"/>
        </w:rPr>
        <w:tab/>
      </w:r>
      <w:r w:rsidRPr="003A1318">
        <w:rPr>
          <w:rFonts w:ascii="Arial" w:hAnsi="Arial" w:cs="Arial"/>
          <w:b/>
          <w:sz w:val="24"/>
          <w:szCs w:val="24"/>
        </w:rPr>
        <w:tab/>
      </w:r>
      <w:r w:rsidRPr="003A1318">
        <w:rPr>
          <w:rFonts w:ascii="Arial" w:hAnsi="Arial" w:cs="Arial"/>
          <w:b/>
          <w:sz w:val="24"/>
          <w:szCs w:val="24"/>
        </w:rPr>
        <w:tab/>
      </w:r>
    </w:p>
    <w:p w14:paraId="1EEA7C35" w14:textId="1F68C0BC" w:rsidR="009A3EAD" w:rsidRPr="009A3EAD" w:rsidRDefault="0017296C" w:rsidP="00A668CA">
      <w:pPr>
        <w:spacing w:after="60"/>
        <w:ind w:right="-60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96B18">
        <w:rPr>
          <w:rFonts w:ascii="Arial" w:hAnsi="Arial" w:cs="Arial"/>
          <w:b/>
          <w:sz w:val="24"/>
          <w:szCs w:val="24"/>
          <w:lang w:val="pt-PT"/>
        </w:rPr>
        <w:t>SEXTA REUNIÃO DO GRUPO DE TRABALHO TÉCNICO TRIPARTIDO SOBRE POLÍTICA DE CONCORRÊNCIA</w:t>
      </w:r>
    </w:p>
    <w:p w14:paraId="24ABBEE5" w14:textId="77777777" w:rsidR="00A713E9" w:rsidRPr="003A1318" w:rsidRDefault="00A713E9" w:rsidP="00A77858">
      <w:pPr>
        <w:pStyle w:val="NoSpacing"/>
      </w:pPr>
    </w:p>
    <w:p w14:paraId="6BC70F29" w14:textId="58B14EBB" w:rsidR="00A713E9" w:rsidRPr="003A1318" w:rsidRDefault="0017296C" w:rsidP="00A713E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647333"/>
      <w:r w:rsidRPr="00596B18">
        <w:rPr>
          <w:rFonts w:ascii="Arial" w:hAnsi="Arial" w:cs="Arial"/>
          <w:b/>
          <w:sz w:val="24"/>
          <w:szCs w:val="24"/>
          <w:lang w:val="pt-PT"/>
        </w:rPr>
        <w:t>8 - 9 DE AGOSTO DE 2022</w:t>
      </w:r>
    </w:p>
    <w:p w14:paraId="4E9D8C08" w14:textId="77777777" w:rsidR="00A713E9" w:rsidRPr="003A1318" w:rsidRDefault="00A713E9" w:rsidP="00A77858">
      <w:pPr>
        <w:pStyle w:val="NoSpacing"/>
      </w:pPr>
    </w:p>
    <w:p w14:paraId="0D11FDBB" w14:textId="500D6410" w:rsidR="00A713E9" w:rsidRPr="003A1318" w:rsidRDefault="0017296C" w:rsidP="00A713E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6B18">
        <w:rPr>
          <w:rFonts w:ascii="Arial" w:hAnsi="Arial" w:cs="Arial"/>
          <w:b/>
          <w:sz w:val="24"/>
          <w:szCs w:val="24"/>
          <w:lang w:val="pt-PT"/>
        </w:rPr>
        <w:t>REUNIÃO VIRTUAL</w:t>
      </w:r>
    </w:p>
    <w:bookmarkEnd w:id="0"/>
    <w:p w14:paraId="063F94DA" w14:textId="77777777" w:rsidR="00A713E9" w:rsidRPr="003A1318" w:rsidRDefault="00A713E9" w:rsidP="00A713E9">
      <w:pPr>
        <w:pBdr>
          <w:bottom w:val="single" w:sz="4" w:space="1" w:color="auto"/>
        </w:pBd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E1F39" w14:textId="77777777" w:rsidR="00A713E9" w:rsidRPr="003A1318" w:rsidRDefault="00A713E9" w:rsidP="00A713E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14:paraId="7A40B81A" w14:textId="1A76C351" w:rsidR="00A713E9" w:rsidRPr="003A1318" w:rsidRDefault="00415DDF" w:rsidP="00A713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DDF">
        <w:rPr>
          <w:rFonts w:ascii="Arial" w:hAnsi="Arial" w:cs="Arial"/>
          <w:b/>
          <w:sz w:val="24"/>
          <w:szCs w:val="24"/>
        </w:rPr>
        <w:t>PROJECTO DE AGENDA</w:t>
      </w:r>
    </w:p>
    <w:p w14:paraId="1FE3BAF4" w14:textId="77777777" w:rsidR="00A713E9" w:rsidRPr="003A1318" w:rsidRDefault="00A713E9" w:rsidP="00A713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14:paraId="7E87DFB4" w14:textId="5B31BC44" w:rsidR="00362F43" w:rsidRPr="00647E9D" w:rsidRDefault="0017296C" w:rsidP="00362F4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en-ZA"/>
        </w:rPr>
      </w:pPr>
      <w:r w:rsidRPr="00596B18">
        <w:rPr>
          <w:rFonts w:ascii="Arial" w:hAnsi="Arial" w:cs="Arial"/>
          <w:sz w:val="24"/>
          <w:szCs w:val="24"/>
          <w:lang w:val="pt-PT"/>
        </w:rPr>
        <w:t>Confirmação da Mesa (</w:t>
      </w:r>
      <w:r w:rsidRPr="00596B18">
        <w:rPr>
          <w:rFonts w:ascii="Arial" w:hAnsi="Arial" w:cs="Arial"/>
          <w:i/>
          <w:iCs/>
          <w:sz w:val="24"/>
          <w:szCs w:val="24"/>
          <w:lang w:val="pt-PT"/>
        </w:rPr>
        <w:t>Ponto 1 da Agenda</w:t>
      </w:r>
      <w:r w:rsidRPr="00596B18">
        <w:rPr>
          <w:rFonts w:ascii="Arial" w:hAnsi="Arial" w:cs="Arial"/>
          <w:sz w:val="24"/>
          <w:szCs w:val="24"/>
          <w:lang w:val="pt-PT"/>
        </w:rPr>
        <w:t>)</w:t>
      </w:r>
    </w:p>
    <w:p w14:paraId="3D9DFE04" w14:textId="77777777" w:rsidR="00362F43" w:rsidRPr="00647E9D" w:rsidRDefault="00362F43" w:rsidP="00362F43">
      <w:pPr>
        <w:pStyle w:val="ListParagraph"/>
        <w:spacing w:after="0" w:line="240" w:lineRule="auto"/>
        <w:ind w:left="-144"/>
        <w:contextualSpacing w:val="0"/>
        <w:jc w:val="both"/>
        <w:rPr>
          <w:rFonts w:ascii="Arial" w:hAnsi="Arial" w:cs="Arial"/>
          <w:sz w:val="24"/>
          <w:szCs w:val="24"/>
          <w:lang w:val="en-ZA"/>
        </w:rPr>
      </w:pPr>
    </w:p>
    <w:p w14:paraId="7126C295" w14:textId="32DFA249" w:rsidR="00362F43" w:rsidRPr="00647E9D" w:rsidRDefault="0017296C" w:rsidP="00362F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ZA"/>
        </w:rPr>
      </w:pPr>
      <w:r w:rsidRPr="00596B18">
        <w:rPr>
          <w:rFonts w:ascii="Arial" w:hAnsi="Arial" w:cs="Arial"/>
          <w:sz w:val="24"/>
          <w:szCs w:val="24"/>
          <w:lang w:val="pt-PT"/>
        </w:rPr>
        <w:t xml:space="preserve">Boas-vindas e discurso de abertura </w:t>
      </w:r>
      <w:r w:rsidRPr="00596B18">
        <w:rPr>
          <w:rFonts w:ascii="Arial" w:hAnsi="Arial" w:cs="Arial"/>
          <w:i/>
          <w:sz w:val="24"/>
          <w:szCs w:val="24"/>
          <w:lang w:val="pt-PT"/>
        </w:rPr>
        <w:t>(</w:t>
      </w:r>
      <w:r w:rsidRPr="00596B18">
        <w:rPr>
          <w:rFonts w:ascii="Arial" w:hAnsi="Arial" w:cs="Arial"/>
          <w:i/>
          <w:iCs/>
          <w:sz w:val="24"/>
          <w:szCs w:val="24"/>
          <w:lang w:val="pt-PT"/>
        </w:rPr>
        <w:t>Ponto 2 da Agenda</w:t>
      </w:r>
      <w:r w:rsidRPr="00596B18">
        <w:rPr>
          <w:rFonts w:ascii="Arial" w:hAnsi="Arial" w:cs="Arial"/>
          <w:i/>
          <w:sz w:val="24"/>
          <w:szCs w:val="24"/>
          <w:lang w:val="pt-PT"/>
        </w:rPr>
        <w:t>)</w:t>
      </w:r>
    </w:p>
    <w:p w14:paraId="7703B3E1" w14:textId="77777777" w:rsidR="00362F43" w:rsidRPr="00647E9D" w:rsidRDefault="00362F43" w:rsidP="00362F43">
      <w:pPr>
        <w:spacing w:after="0" w:line="240" w:lineRule="auto"/>
        <w:ind w:left="-144"/>
        <w:jc w:val="both"/>
        <w:rPr>
          <w:rFonts w:ascii="Arial" w:hAnsi="Arial" w:cs="Arial"/>
          <w:sz w:val="24"/>
          <w:szCs w:val="24"/>
          <w:lang w:eastAsia="en-ZA"/>
        </w:rPr>
      </w:pPr>
    </w:p>
    <w:p w14:paraId="6418B25A" w14:textId="3054A01A" w:rsidR="00362F43" w:rsidRPr="00403A71" w:rsidRDefault="0017296C" w:rsidP="00362F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96B18">
        <w:rPr>
          <w:rFonts w:ascii="Arial" w:hAnsi="Arial" w:cs="Arial"/>
          <w:sz w:val="24"/>
          <w:szCs w:val="24"/>
          <w:lang w:val="pt-PT"/>
        </w:rPr>
        <w:t>Adopção</w:t>
      </w:r>
      <w:proofErr w:type="spellEnd"/>
      <w:r w:rsidRPr="00596B18">
        <w:rPr>
          <w:rFonts w:ascii="Arial" w:hAnsi="Arial" w:cs="Arial"/>
          <w:sz w:val="24"/>
          <w:szCs w:val="24"/>
          <w:lang w:val="pt-PT"/>
        </w:rPr>
        <w:t xml:space="preserve"> da Agenda </w:t>
      </w:r>
      <w:r w:rsidRPr="00596B18">
        <w:rPr>
          <w:rFonts w:ascii="Arial" w:hAnsi="Arial" w:cs="Arial"/>
          <w:i/>
          <w:sz w:val="24"/>
          <w:szCs w:val="24"/>
          <w:lang w:val="pt-PT"/>
        </w:rPr>
        <w:t>(</w:t>
      </w:r>
      <w:bookmarkStart w:id="1" w:name="OLE_LINK1"/>
      <w:bookmarkStart w:id="2" w:name="OLE_LINK2"/>
      <w:r w:rsidRPr="00596B18">
        <w:rPr>
          <w:rFonts w:ascii="Arial" w:hAnsi="Arial" w:cs="Arial"/>
          <w:i/>
          <w:iCs/>
          <w:sz w:val="24"/>
          <w:szCs w:val="24"/>
          <w:lang w:val="pt-PT"/>
        </w:rPr>
        <w:t>Ponto 3 da Agenda</w:t>
      </w:r>
      <w:bookmarkEnd w:id="1"/>
      <w:bookmarkEnd w:id="2"/>
      <w:r w:rsidRPr="00596B18">
        <w:rPr>
          <w:rFonts w:ascii="Arial" w:hAnsi="Arial" w:cs="Arial"/>
          <w:i/>
          <w:sz w:val="24"/>
          <w:szCs w:val="24"/>
          <w:lang w:val="pt-PT"/>
        </w:rPr>
        <w:t>)</w:t>
      </w:r>
    </w:p>
    <w:p w14:paraId="5BEE856D" w14:textId="77777777" w:rsidR="00403A71" w:rsidRPr="00403A71" w:rsidRDefault="00403A71" w:rsidP="00403A71">
      <w:pPr>
        <w:pStyle w:val="ListParagraph"/>
        <w:rPr>
          <w:rFonts w:ascii="Arial" w:hAnsi="Arial" w:cs="Arial"/>
          <w:sz w:val="24"/>
          <w:szCs w:val="24"/>
        </w:rPr>
      </w:pPr>
    </w:p>
    <w:p w14:paraId="4919D350" w14:textId="13A2EEB3" w:rsidR="00403A71" w:rsidRDefault="0017296C" w:rsidP="00403A71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rFonts w:ascii="Arial" w:hAnsi="Arial" w:cs="Arial"/>
          <w:i/>
          <w:sz w:val="24"/>
          <w:szCs w:val="24"/>
        </w:rPr>
      </w:pPr>
      <w:r w:rsidRPr="00596B18">
        <w:rPr>
          <w:rFonts w:ascii="Arial" w:hAnsi="Arial" w:cs="Arial"/>
          <w:sz w:val="24"/>
          <w:szCs w:val="24"/>
          <w:lang w:val="pt-PT"/>
        </w:rPr>
        <w:t xml:space="preserve">Consultas das Comunidades Económicas Regionais </w:t>
      </w:r>
      <w:r w:rsidRPr="00596B18">
        <w:rPr>
          <w:rFonts w:ascii="Arial" w:hAnsi="Arial" w:cs="Arial"/>
          <w:i/>
          <w:sz w:val="24"/>
          <w:szCs w:val="24"/>
          <w:lang w:val="pt-PT"/>
        </w:rPr>
        <w:t>(</w:t>
      </w:r>
      <w:r w:rsidRPr="00596B18">
        <w:rPr>
          <w:rFonts w:ascii="Arial" w:hAnsi="Arial" w:cs="Arial"/>
          <w:i/>
          <w:iCs/>
          <w:sz w:val="24"/>
          <w:szCs w:val="24"/>
          <w:lang w:val="pt-PT"/>
        </w:rPr>
        <w:t>Ponto 4 da Agenda</w:t>
      </w:r>
      <w:r w:rsidRPr="00596B18">
        <w:rPr>
          <w:rFonts w:ascii="Arial" w:hAnsi="Arial" w:cs="Arial"/>
          <w:i/>
          <w:sz w:val="24"/>
          <w:szCs w:val="24"/>
          <w:lang w:val="pt-PT"/>
        </w:rPr>
        <w:t>)</w:t>
      </w:r>
    </w:p>
    <w:p w14:paraId="7C487F95" w14:textId="77777777" w:rsidR="002D79FB" w:rsidRPr="002D79FB" w:rsidRDefault="002D79FB" w:rsidP="002D79FB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58F63204" w14:textId="03723295" w:rsidR="00FC2013" w:rsidRPr="00FC2013" w:rsidRDefault="0017296C" w:rsidP="00FC2013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rFonts w:ascii="Arial" w:hAnsi="Arial" w:cs="Arial"/>
          <w:i/>
          <w:sz w:val="24"/>
          <w:szCs w:val="24"/>
        </w:rPr>
      </w:pPr>
      <w:r w:rsidRPr="00596B18">
        <w:rPr>
          <w:rFonts w:ascii="Arial" w:hAnsi="Arial" w:cs="Arial"/>
          <w:sz w:val="24"/>
          <w:szCs w:val="24"/>
          <w:lang w:val="pt-PT"/>
        </w:rPr>
        <w:t xml:space="preserve">Questões suscitadas pela Quinta Reunião do GTT sobre a Política de Concorrência </w:t>
      </w:r>
      <w:r w:rsidRPr="00596B18">
        <w:rPr>
          <w:rFonts w:ascii="Arial" w:hAnsi="Arial" w:cs="Arial"/>
          <w:i/>
          <w:sz w:val="24"/>
          <w:szCs w:val="24"/>
          <w:lang w:val="pt-PT"/>
        </w:rPr>
        <w:t>(</w:t>
      </w:r>
      <w:r w:rsidRPr="00596B18">
        <w:rPr>
          <w:rFonts w:ascii="Arial" w:hAnsi="Arial" w:cs="Arial"/>
          <w:i/>
          <w:iCs/>
          <w:sz w:val="24"/>
          <w:szCs w:val="24"/>
          <w:lang w:val="pt-PT"/>
        </w:rPr>
        <w:t>Ponto 5 da Agenda</w:t>
      </w:r>
      <w:r w:rsidRPr="00596B18">
        <w:rPr>
          <w:rFonts w:ascii="Arial" w:hAnsi="Arial" w:cs="Arial"/>
          <w:i/>
          <w:sz w:val="24"/>
          <w:szCs w:val="24"/>
          <w:lang w:val="pt-PT"/>
        </w:rPr>
        <w:t>)</w:t>
      </w:r>
      <w:r w:rsidR="00FC2013" w:rsidRPr="00FC2013">
        <w:rPr>
          <w:rFonts w:ascii="Arial" w:hAnsi="Arial" w:cs="Arial"/>
          <w:i/>
          <w:sz w:val="24"/>
          <w:szCs w:val="24"/>
        </w:rPr>
        <w:t xml:space="preserve"> </w:t>
      </w:r>
    </w:p>
    <w:p w14:paraId="227F0B07" w14:textId="77777777" w:rsidR="00AB77D6" w:rsidRPr="00AB77D6" w:rsidRDefault="00AB77D6" w:rsidP="00AB77D6">
      <w:pPr>
        <w:pStyle w:val="ListParagraph"/>
        <w:rPr>
          <w:rFonts w:ascii="Arial" w:hAnsi="Arial" w:cs="Arial"/>
          <w:sz w:val="24"/>
          <w:szCs w:val="24"/>
        </w:rPr>
      </w:pPr>
    </w:p>
    <w:p w14:paraId="7ED6C755" w14:textId="50D6979A" w:rsidR="004B3B7B" w:rsidRDefault="00415DDF" w:rsidP="004B3B7B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rFonts w:ascii="Arial" w:hAnsi="Arial" w:cs="Arial"/>
          <w:i/>
          <w:sz w:val="24"/>
          <w:szCs w:val="24"/>
        </w:rPr>
      </w:pPr>
      <w:r w:rsidRPr="00596B18">
        <w:rPr>
          <w:rFonts w:ascii="Arial" w:hAnsi="Arial" w:cs="Arial"/>
          <w:sz w:val="24"/>
          <w:szCs w:val="24"/>
          <w:lang w:val="pt-PT"/>
        </w:rPr>
        <w:t xml:space="preserve">Análise e elaboração de </w:t>
      </w:r>
      <w:proofErr w:type="spellStart"/>
      <w:r w:rsidRPr="00596B18">
        <w:rPr>
          <w:rFonts w:ascii="Arial" w:hAnsi="Arial" w:cs="Arial"/>
          <w:sz w:val="24"/>
          <w:szCs w:val="24"/>
          <w:lang w:val="pt-PT"/>
        </w:rPr>
        <w:t>projectos</w:t>
      </w:r>
      <w:proofErr w:type="spellEnd"/>
      <w:r w:rsidRPr="00596B18">
        <w:rPr>
          <w:rFonts w:ascii="Arial" w:hAnsi="Arial" w:cs="Arial"/>
          <w:sz w:val="24"/>
          <w:szCs w:val="24"/>
          <w:lang w:val="pt-PT"/>
        </w:rPr>
        <w:t xml:space="preserve"> de modalidades de implementação do Protocolo Tripartido sobre Política de Concorrência </w:t>
      </w:r>
      <w:r w:rsidRPr="00596B18">
        <w:rPr>
          <w:rFonts w:ascii="Arial" w:hAnsi="Arial" w:cs="Arial"/>
          <w:i/>
          <w:sz w:val="24"/>
          <w:szCs w:val="24"/>
          <w:lang w:val="pt-PT"/>
        </w:rPr>
        <w:t>(</w:t>
      </w:r>
      <w:r w:rsidRPr="00596B18">
        <w:rPr>
          <w:rFonts w:ascii="Arial" w:hAnsi="Arial" w:cs="Arial"/>
          <w:i/>
          <w:iCs/>
          <w:sz w:val="24"/>
          <w:szCs w:val="24"/>
          <w:lang w:val="pt-PT"/>
        </w:rPr>
        <w:t>Ponto 6 da Agenda</w:t>
      </w:r>
      <w:r w:rsidRPr="00596B18">
        <w:rPr>
          <w:rFonts w:ascii="Arial" w:hAnsi="Arial" w:cs="Arial"/>
          <w:i/>
          <w:sz w:val="24"/>
          <w:szCs w:val="24"/>
          <w:lang w:val="pt-PT"/>
        </w:rPr>
        <w:t>)</w:t>
      </w:r>
    </w:p>
    <w:p w14:paraId="10AA0623" w14:textId="77777777" w:rsidR="00A77858" w:rsidRDefault="00A77858" w:rsidP="00A77858">
      <w:pPr>
        <w:pStyle w:val="ListParagraph"/>
        <w:spacing w:after="80" w:line="240" w:lineRule="auto"/>
        <w:ind w:right="-604"/>
        <w:jc w:val="both"/>
        <w:rPr>
          <w:rFonts w:ascii="Arial" w:hAnsi="Arial" w:cs="Arial"/>
          <w:sz w:val="24"/>
          <w:szCs w:val="24"/>
        </w:rPr>
      </w:pPr>
    </w:p>
    <w:p w14:paraId="65BA22BC" w14:textId="3F6C3888" w:rsidR="00A713E9" w:rsidRPr="00FC2013" w:rsidRDefault="00415DDF" w:rsidP="00362F43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6B18">
        <w:rPr>
          <w:rFonts w:ascii="Arial" w:hAnsi="Arial" w:cs="Arial"/>
          <w:sz w:val="24"/>
          <w:szCs w:val="24"/>
          <w:lang w:val="pt-PT"/>
        </w:rPr>
        <w:t xml:space="preserve">Diversos </w:t>
      </w:r>
      <w:r w:rsidRPr="00596B18">
        <w:rPr>
          <w:rFonts w:ascii="Arial" w:hAnsi="Arial" w:cs="Arial"/>
          <w:i/>
          <w:sz w:val="24"/>
          <w:szCs w:val="24"/>
          <w:lang w:val="pt-PT"/>
        </w:rPr>
        <w:t>(</w:t>
      </w:r>
      <w:r w:rsidRPr="00596B18">
        <w:rPr>
          <w:rFonts w:ascii="Arial" w:hAnsi="Arial" w:cs="Arial"/>
          <w:i/>
          <w:iCs/>
          <w:sz w:val="24"/>
          <w:szCs w:val="24"/>
          <w:lang w:val="pt-PT"/>
        </w:rPr>
        <w:t>Ponto 7 da Agenda</w:t>
      </w:r>
      <w:r w:rsidRPr="00596B18">
        <w:rPr>
          <w:rFonts w:ascii="Arial" w:hAnsi="Arial" w:cs="Arial"/>
          <w:i/>
          <w:sz w:val="24"/>
          <w:szCs w:val="24"/>
          <w:lang w:val="pt-PT"/>
        </w:rPr>
        <w:t>)</w:t>
      </w:r>
    </w:p>
    <w:p w14:paraId="6C2D1A7B" w14:textId="77777777" w:rsidR="00FC2013" w:rsidRPr="00FC2013" w:rsidRDefault="00FC2013" w:rsidP="00FC2013">
      <w:pPr>
        <w:pStyle w:val="ListParagraph"/>
        <w:rPr>
          <w:rFonts w:ascii="Arial" w:hAnsi="Arial" w:cs="Arial"/>
          <w:sz w:val="24"/>
          <w:szCs w:val="24"/>
        </w:rPr>
      </w:pPr>
    </w:p>
    <w:p w14:paraId="649E687A" w14:textId="1B3F9544" w:rsidR="00FC2013" w:rsidRPr="004B3B7B" w:rsidRDefault="00415DDF" w:rsidP="00FC20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96B18">
        <w:rPr>
          <w:rFonts w:ascii="Arial" w:hAnsi="Arial" w:cs="Arial"/>
          <w:sz w:val="24"/>
          <w:szCs w:val="24"/>
          <w:lang w:val="pt-PT"/>
        </w:rPr>
        <w:t>Adopção</w:t>
      </w:r>
      <w:proofErr w:type="spellEnd"/>
      <w:r w:rsidRPr="00596B18">
        <w:rPr>
          <w:rFonts w:ascii="Arial" w:hAnsi="Arial" w:cs="Arial"/>
          <w:sz w:val="24"/>
          <w:szCs w:val="24"/>
          <w:lang w:val="pt-PT"/>
        </w:rPr>
        <w:t xml:space="preserve"> do Relatório (</w:t>
      </w:r>
      <w:r w:rsidRPr="00596B18">
        <w:rPr>
          <w:rFonts w:ascii="Arial" w:hAnsi="Arial" w:cs="Arial"/>
          <w:i/>
          <w:iCs/>
          <w:sz w:val="24"/>
          <w:szCs w:val="24"/>
          <w:lang w:val="pt-PT"/>
        </w:rPr>
        <w:t>Ponto 8 da Agenda</w:t>
      </w:r>
      <w:r w:rsidRPr="00596B18">
        <w:rPr>
          <w:rFonts w:ascii="Arial" w:hAnsi="Arial" w:cs="Arial"/>
          <w:i/>
          <w:sz w:val="24"/>
          <w:szCs w:val="24"/>
          <w:lang w:val="pt-PT"/>
        </w:rPr>
        <w:t>)</w:t>
      </w:r>
    </w:p>
    <w:p w14:paraId="30D38514" w14:textId="77777777" w:rsidR="001E7444" w:rsidRPr="001E7444" w:rsidRDefault="001E7444" w:rsidP="001E7444">
      <w:pPr>
        <w:pStyle w:val="ListParagraph"/>
        <w:rPr>
          <w:rFonts w:ascii="Arial" w:hAnsi="Arial" w:cs="Arial"/>
          <w:sz w:val="24"/>
          <w:szCs w:val="24"/>
        </w:rPr>
      </w:pPr>
    </w:p>
    <w:p w14:paraId="3DA510A1" w14:textId="2CF0DF0F" w:rsidR="004B3B7B" w:rsidRPr="001E7444" w:rsidRDefault="00415DDF" w:rsidP="004B3B7B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6B18">
        <w:rPr>
          <w:rFonts w:ascii="Arial" w:hAnsi="Arial" w:cs="Arial"/>
          <w:sz w:val="24"/>
          <w:szCs w:val="24"/>
          <w:lang w:val="pt-PT"/>
        </w:rPr>
        <w:t xml:space="preserve">Data e local da Próxima Reunião </w:t>
      </w:r>
      <w:r w:rsidRPr="00596B18">
        <w:rPr>
          <w:rFonts w:ascii="Arial" w:hAnsi="Arial" w:cs="Arial"/>
          <w:i/>
          <w:sz w:val="24"/>
          <w:szCs w:val="24"/>
          <w:lang w:val="pt-PT"/>
        </w:rPr>
        <w:t>(</w:t>
      </w:r>
      <w:r w:rsidRPr="00596B18">
        <w:rPr>
          <w:rFonts w:ascii="Arial" w:hAnsi="Arial" w:cs="Arial"/>
          <w:i/>
          <w:iCs/>
          <w:sz w:val="24"/>
          <w:szCs w:val="24"/>
          <w:lang w:val="pt-PT"/>
        </w:rPr>
        <w:t>Ponto 9 da Agenda</w:t>
      </w:r>
      <w:r w:rsidRPr="00596B18">
        <w:rPr>
          <w:rFonts w:ascii="Arial" w:hAnsi="Arial" w:cs="Arial"/>
          <w:i/>
          <w:sz w:val="24"/>
          <w:szCs w:val="24"/>
          <w:lang w:val="pt-PT"/>
        </w:rPr>
        <w:t>)</w:t>
      </w:r>
    </w:p>
    <w:p w14:paraId="007BCB75" w14:textId="77777777" w:rsidR="001E7444" w:rsidRPr="004B3B7B" w:rsidRDefault="001E7444" w:rsidP="004B3B7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E7444" w:rsidRPr="004B3B7B" w:rsidSect="00D47A38">
      <w:headerReference w:type="default" r:id="rId8"/>
      <w:pgSz w:w="12240" w:h="15840"/>
      <w:pgMar w:top="130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9DD2" w14:textId="77777777" w:rsidR="00B9142E" w:rsidRDefault="00B9142E" w:rsidP="00A713E9">
      <w:pPr>
        <w:spacing w:after="0" w:line="240" w:lineRule="auto"/>
      </w:pPr>
      <w:r>
        <w:separator/>
      </w:r>
    </w:p>
  </w:endnote>
  <w:endnote w:type="continuationSeparator" w:id="0">
    <w:p w14:paraId="3338E22E" w14:textId="77777777" w:rsidR="00B9142E" w:rsidRDefault="00B9142E" w:rsidP="00A7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DFBD" w14:textId="77777777" w:rsidR="00B9142E" w:rsidRDefault="00B9142E" w:rsidP="00A713E9">
      <w:pPr>
        <w:spacing w:after="0" w:line="240" w:lineRule="auto"/>
      </w:pPr>
      <w:r>
        <w:separator/>
      </w:r>
    </w:p>
  </w:footnote>
  <w:footnote w:type="continuationSeparator" w:id="0">
    <w:p w14:paraId="4799718C" w14:textId="77777777" w:rsidR="00B9142E" w:rsidRDefault="00B9142E" w:rsidP="00A7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75FD" w14:textId="77777777" w:rsidR="00A713E9" w:rsidRDefault="00A713E9">
    <w:pPr>
      <w:pStyle w:val="Header"/>
    </w:pPr>
    <w:r>
      <w:t>TP/TWG/</w:t>
    </w:r>
    <w:r w:rsidR="00F42F65">
      <w:t>CP</w:t>
    </w:r>
    <w:r>
      <w:t>/20</w:t>
    </w:r>
    <w:r w:rsidR="00753E01">
      <w:t>22</w:t>
    </w:r>
    <w:r w:rsidR="001E7444">
      <w:t>/</w:t>
    </w:r>
    <w:r w:rsidR="00753E0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9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B143C"/>
    <w:multiLevelType w:val="hybridMultilevel"/>
    <w:tmpl w:val="863C3DEA"/>
    <w:lvl w:ilvl="0" w:tplc="A7F28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648C"/>
    <w:multiLevelType w:val="hybridMultilevel"/>
    <w:tmpl w:val="28A4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7A71"/>
    <w:multiLevelType w:val="hybridMultilevel"/>
    <w:tmpl w:val="17462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F6CD0"/>
    <w:multiLevelType w:val="hybridMultilevel"/>
    <w:tmpl w:val="44029072"/>
    <w:lvl w:ilvl="0" w:tplc="F53E0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15314">
    <w:abstractNumId w:val="3"/>
  </w:num>
  <w:num w:numId="2" w16cid:durableId="2087991420">
    <w:abstractNumId w:val="4"/>
  </w:num>
  <w:num w:numId="3" w16cid:durableId="748506536">
    <w:abstractNumId w:val="2"/>
  </w:num>
  <w:num w:numId="4" w16cid:durableId="1459911877">
    <w:abstractNumId w:val="0"/>
  </w:num>
  <w:num w:numId="5" w16cid:durableId="173685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E9"/>
    <w:rsid w:val="000521D4"/>
    <w:rsid w:val="0007464A"/>
    <w:rsid w:val="000E4E5F"/>
    <w:rsid w:val="0017296C"/>
    <w:rsid w:val="00184DCF"/>
    <w:rsid w:val="001D090E"/>
    <w:rsid w:val="001E7444"/>
    <w:rsid w:val="00202928"/>
    <w:rsid w:val="00222D06"/>
    <w:rsid w:val="00244F94"/>
    <w:rsid w:val="00290DBE"/>
    <w:rsid w:val="002A4810"/>
    <w:rsid w:val="002D79FB"/>
    <w:rsid w:val="00327013"/>
    <w:rsid w:val="00351753"/>
    <w:rsid w:val="00362F43"/>
    <w:rsid w:val="00403A71"/>
    <w:rsid w:val="00415DDF"/>
    <w:rsid w:val="00426B54"/>
    <w:rsid w:val="00430F26"/>
    <w:rsid w:val="004752EA"/>
    <w:rsid w:val="004A387D"/>
    <w:rsid w:val="004B3B7B"/>
    <w:rsid w:val="004E0D96"/>
    <w:rsid w:val="004F10BA"/>
    <w:rsid w:val="005250E0"/>
    <w:rsid w:val="005424E4"/>
    <w:rsid w:val="005B2F74"/>
    <w:rsid w:val="005C499C"/>
    <w:rsid w:val="00647E9D"/>
    <w:rsid w:val="0065546A"/>
    <w:rsid w:val="00663744"/>
    <w:rsid w:val="00664E98"/>
    <w:rsid w:val="006C0019"/>
    <w:rsid w:val="006C70C0"/>
    <w:rsid w:val="006F7FCE"/>
    <w:rsid w:val="00702CFD"/>
    <w:rsid w:val="007306F1"/>
    <w:rsid w:val="00753E01"/>
    <w:rsid w:val="00772975"/>
    <w:rsid w:val="00774E13"/>
    <w:rsid w:val="007B41F5"/>
    <w:rsid w:val="007F04D5"/>
    <w:rsid w:val="00807BE3"/>
    <w:rsid w:val="00832B32"/>
    <w:rsid w:val="00853070"/>
    <w:rsid w:val="008B761C"/>
    <w:rsid w:val="008C0AEA"/>
    <w:rsid w:val="008D308C"/>
    <w:rsid w:val="00914818"/>
    <w:rsid w:val="00924613"/>
    <w:rsid w:val="009466AC"/>
    <w:rsid w:val="00956928"/>
    <w:rsid w:val="00992C1A"/>
    <w:rsid w:val="009A0478"/>
    <w:rsid w:val="009A3EAD"/>
    <w:rsid w:val="009C19DF"/>
    <w:rsid w:val="009C2636"/>
    <w:rsid w:val="009C75D1"/>
    <w:rsid w:val="00A668CA"/>
    <w:rsid w:val="00A67865"/>
    <w:rsid w:val="00A713E9"/>
    <w:rsid w:val="00A77858"/>
    <w:rsid w:val="00A9436F"/>
    <w:rsid w:val="00AB77D6"/>
    <w:rsid w:val="00B671C9"/>
    <w:rsid w:val="00B76375"/>
    <w:rsid w:val="00B768F9"/>
    <w:rsid w:val="00B9142E"/>
    <w:rsid w:val="00C8528F"/>
    <w:rsid w:val="00CF3050"/>
    <w:rsid w:val="00D47A38"/>
    <w:rsid w:val="00D52A53"/>
    <w:rsid w:val="00D73BCB"/>
    <w:rsid w:val="00E2208F"/>
    <w:rsid w:val="00E2765E"/>
    <w:rsid w:val="00E32609"/>
    <w:rsid w:val="00EB186C"/>
    <w:rsid w:val="00EB6C05"/>
    <w:rsid w:val="00F05536"/>
    <w:rsid w:val="00F15F2F"/>
    <w:rsid w:val="00F22446"/>
    <w:rsid w:val="00F31A70"/>
    <w:rsid w:val="00F42F65"/>
    <w:rsid w:val="00F678A2"/>
    <w:rsid w:val="00F70062"/>
    <w:rsid w:val="00F97BA6"/>
    <w:rsid w:val="00FC2013"/>
    <w:rsid w:val="00FD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1BFF"/>
  <w15:docId w15:val="{201CFD69-267D-4D55-9FC4-6945F91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3E9"/>
  </w:style>
  <w:style w:type="paragraph" w:styleId="Footer">
    <w:name w:val="footer"/>
    <w:basedOn w:val="Normal"/>
    <w:link w:val="Foot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3E9"/>
  </w:style>
  <w:style w:type="paragraph" w:styleId="ListParagraph">
    <w:name w:val="List Paragraph"/>
    <w:basedOn w:val="Normal"/>
    <w:link w:val="ListParagraphChar"/>
    <w:uiPriority w:val="34"/>
    <w:qFormat/>
    <w:rsid w:val="00A713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62F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F1"/>
    <w:rPr>
      <w:rFonts w:ascii="Segoe UI" w:hAnsi="Segoe UI" w:cs="Segoe UI"/>
      <w:sz w:val="18"/>
      <w:szCs w:val="18"/>
    </w:rPr>
  </w:style>
  <w:style w:type="character" w:customStyle="1" w:styleId="ColorfulList-Accent1Char2">
    <w:name w:val="Colorful List - Accent 1 Char2"/>
    <w:aliases w:val="#Listenabsatz Char"/>
    <w:link w:val="ColorfulList-Accent1"/>
    <w:uiPriority w:val="99"/>
    <w:locked/>
    <w:rsid w:val="004B3B7B"/>
    <w:rPr>
      <w:sz w:val="22"/>
      <w:szCs w:val="22"/>
      <w:lang w:eastAsia="en-US"/>
    </w:rPr>
  </w:style>
  <w:style w:type="table" w:styleId="ColorfulList-Accent1">
    <w:name w:val="Colorful List Accent 1"/>
    <w:basedOn w:val="TableNormal"/>
    <w:link w:val="ColorfulList-Accent1Char2"/>
    <w:uiPriority w:val="99"/>
    <w:semiHidden/>
    <w:unhideWhenUsed/>
    <w:rsid w:val="004B3B7B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A77858"/>
    <w:pPr>
      <w:spacing w:after="0" w:line="240" w:lineRule="auto"/>
    </w:pPr>
  </w:style>
  <w:style w:type="paragraph" w:styleId="Revision">
    <w:name w:val="Revision"/>
    <w:hidden/>
    <w:uiPriority w:val="99"/>
    <w:semiHidden/>
    <w:rsid w:val="00CF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Zandamela</cp:lastModifiedBy>
  <cp:revision>2</cp:revision>
  <cp:lastPrinted>2019-04-04T12:08:00Z</cp:lastPrinted>
  <dcterms:created xsi:type="dcterms:W3CDTF">2022-08-04T13:35:00Z</dcterms:created>
  <dcterms:modified xsi:type="dcterms:W3CDTF">2022-08-04T13:35:00Z</dcterms:modified>
</cp:coreProperties>
</file>